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321B" w:rsidRDefault="00B6321B" w:rsidP="00B6321B">
      <w:pPr>
        <w:pStyle w:val="a3"/>
        <w:wordWrap/>
        <w:spacing w:line="240" w:lineRule="auto"/>
        <w:jc w:val="center"/>
      </w:pPr>
      <w:r>
        <w:rPr>
          <w:noProof/>
          <w:lang w:eastAsia="zh-TW"/>
        </w:rPr>
        <w:drawing>
          <wp:anchor distT="0" distB="0" distL="114300" distR="114300" simplePos="0" relativeHeight="251659264" behindDoc="0" locked="0" layoutInCell="1" allowOverlap="1" wp14:anchorId="7740E157" wp14:editId="0F11BE1F">
            <wp:simplePos x="0" y="0"/>
            <wp:positionH relativeFrom="column">
              <wp:posOffset>2975038</wp:posOffset>
            </wp:positionH>
            <wp:positionV relativeFrom="paragraph">
              <wp:posOffset>0</wp:posOffset>
            </wp:positionV>
            <wp:extent cx="540004" cy="432054"/>
            <wp:effectExtent l="0" t="0" r="0" b="6350"/>
            <wp:wrapSquare wrapText="bothSides"/>
            <wp:docPr id="2" name="그림 %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mafra\AppData\Local\Temp\Hnc\BinData\EMB00000ca83aa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" cy="432054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rFonts w:ascii="Times New Roman"/>
          <w:b/>
          <w:sz w:val="28"/>
        </w:rPr>
        <w:t>Ministry of Agriculture, Food and Rural Affairs of Korea</w:t>
      </w:r>
    </w:p>
    <w:tbl>
      <w:tblPr>
        <w:tblOverlap w:val="never"/>
        <w:tblW w:w="1045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91"/>
        <w:gridCol w:w="644"/>
        <w:gridCol w:w="378"/>
        <w:gridCol w:w="470"/>
        <w:gridCol w:w="168"/>
        <w:gridCol w:w="1772"/>
        <w:gridCol w:w="868"/>
        <w:gridCol w:w="378"/>
        <w:gridCol w:w="596"/>
        <w:gridCol w:w="91"/>
        <w:gridCol w:w="1743"/>
        <w:gridCol w:w="262"/>
        <w:gridCol w:w="1590"/>
      </w:tblGrid>
      <w:tr w:rsidR="00B6321B" w:rsidTr="00020D22">
        <w:trPr>
          <w:trHeight w:val="567"/>
        </w:trPr>
        <w:tc>
          <w:tcPr>
            <w:tcW w:w="10451" w:type="dxa"/>
            <w:gridSpan w:val="13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6321B" w:rsidRDefault="00B6321B" w:rsidP="00020D2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b/>
                <w:spacing w:val="-5"/>
                <w:sz w:val="26"/>
              </w:rPr>
              <w:t xml:space="preserve">Official Health </w:t>
            </w:r>
            <w:r>
              <w:rPr>
                <w:rFonts w:ascii="Times New Roman"/>
                <w:b/>
                <w:spacing w:val="-8"/>
                <w:sz w:val="26"/>
              </w:rPr>
              <w:t>Certificate</w:t>
            </w:r>
            <w:r>
              <w:rPr>
                <w:sz w:val="26"/>
              </w:rPr>
              <w:t xml:space="preserve"> </w:t>
            </w:r>
            <w:r>
              <w:rPr>
                <w:rFonts w:ascii="Times New Roman"/>
                <w:b/>
                <w:sz w:val="26"/>
              </w:rPr>
              <w:t xml:space="preserve">for </w:t>
            </w:r>
            <w:r w:rsidR="006F3F77">
              <w:rPr>
                <w:rFonts w:ascii="Times New Roman" w:hint="eastAsia"/>
                <w:b/>
                <w:sz w:val="26"/>
              </w:rPr>
              <w:t>Pork</w:t>
            </w:r>
            <w:r>
              <w:rPr>
                <w:rFonts w:ascii="Times New Roman"/>
                <w:b/>
                <w:sz w:val="26"/>
              </w:rPr>
              <w:t xml:space="preserve"> </w:t>
            </w:r>
            <w:proofErr w:type="gramStart"/>
            <w:r>
              <w:rPr>
                <w:rFonts w:ascii="Times New Roman"/>
                <w:b/>
                <w:sz w:val="26"/>
              </w:rPr>
              <w:t xml:space="preserve">( </w:t>
            </w:r>
            <w:r>
              <w:rPr>
                <w:rFonts w:ascii="맑은 고딕"/>
                <w:b/>
                <w:sz w:val="26"/>
              </w:rPr>
              <w:t>□</w:t>
            </w:r>
            <w:proofErr w:type="gramEnd"/>
            <w:r>
              <w:rPr>
                <w:rFonts w:ascii="Times New Roman"/>
                <w:b/>
                <w:sz w:val="26"/>
              </w:rPr>
              <w:t xml:space="preserve"> Chilled / </w:t>
            </w:r>
            <w:r>
              <w:rPr>
                <w:rFonts w:ascii="맑은 고딕"/>
                <w:b/>
                <w:sz w:val="26"/>
              </w:rPr>
              <w:t>□</w:t>
            </w:r>
            <w:r>
              <w:rPr>
                <w:rFonts w:ascii="Times New Roman"/>
                <w:b/>
                <w:sz w:val="26"/>
              </w:rPr>
              <w:t xml:space="preserve"> Frozen ) </w:t>
            </w:r>
            <w:r>
              <w:rPr>
                <w:rFonts w:ascii="Times New Roman"/>
                <w:b/>
                <w:spacing w:val="-5"/>
                <w:sz w:val="26"/>
              </w:rPr>
              <w:t xml:space="preserve">to be Exported to </w:t>
            </w:r>
            <w:r w:rsidRPr="006A4969">
              <w:rPr>
                <w:rFonts w:ascii="Times New Roman" w:eastAsia="바탕체" w:hint="eastAsia"/>
                <w:b/>
                <w:sz w:val="24"/>
              </w:rPr>
              <w:t>Singapore</w:t>
            </w:r>
          </w:p>
        </w:tc>
      </w:tr>
      <w:tr w:rsidR="00B6321B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6321B" w:rsidRDefault="00B6321B" w:rsidP="00020D22">
            <w:pPr>
              <w:pStyle w:val="a3"/>
              <w:spacing w:line="240" w:lineRule="auto"/>
            </w:pPr>
            <w:r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Certificate No.</w:t>
            </w:r>
            <w:r>
              <w:rPr>
                <w:rFonts w:ascii="Times New Roman"/>
                <w:b/>
                <w:color w:val="FF0000"/>
                <w:sz w:val="24"/>
              </w:rPr>
              <w:t xml:space="preserve"> </w:t>
            </w:r>
            <w:r>
              <w:rPr>
                <w:rFonts w:ascii="Times New Roman"/>
                <w:color w:val="FF0000"/>
                <w:sz w:val="24"/>
              </w:rPr>
              <w:t xml:space="preserve">  </w:t>
            </w:r>
          </w:p>
        </w:tc>
      </w:tr>
      <w:tr w:rsidR="00B6321B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6321B" w:rsidRDefault="00B6321B" w:rsidP="00020D22">
            <w:pPr>
              <w:pStyle w:val="a3"/>
              <w:spacing w:line="240" w:lineRule="auto"/>
              <w:ind w:left="100"/>
            </w:pPr>
            <w:r>
              <w:rPr>
                <w:rFonts w:ascii="Times New Roman"/>
                <w:b/>
                <w:sz w:val="24"/>
              </w:rPr>
              <w:t>1. Identification of Products</w:t>
            </w:r>
          </w:p>
        </w:tc>
      </w:tr>
      <w:tr w:rsidR="003F3D4C" w:rsidTr="003F3D4C">
        <w:trPr>
          <w:trHeight w:val="170"/>
        </w:trPr>
        <w:tc>
          <w:tcPr>
            <w:tcW w:w="2513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>Slaughter Date</w:t>
            </w:r>
          </w:p>
        </w:tc>
        <w:tc>
          <w:tcPr>
            <w:tcW w:w="24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>Processing Date</w:t>
            </w:r>
          </w:p>
        </w:tc>
        <w:tc>
          <w:tcPr>
            <w:tcW w:w="184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 xml:space="preserve">No. of </w:t>
            </w:r>
            <w:r>
              <w:rPr>
                <w:rFonts w:ascii="Times New Roman" w:hint="eastAsia"/>
              </w:rPr>
              <w:t>S</w:t>
            </w:r>
            <w:r>
              <w:rPr>
                <w:rFonts w:ascii="Times New Roman"/>
              </w:rPr>
              <w:t>eal</w:t>
            </w:r>
          </w:p>
        </w:tc>
        <w:tc>
          <w:tcPr>
            <w:tcW w:w="209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 xml:space="preserve">No. of </w:t>
            </w:r>
            <w:r>
              <w:rPr>
                <w:rFonts w:ascii="Times New Roman" w:hint="eastAsia"/>
              </w:rPr>
              <w:t>C</w:t>
            </w:r>
            <w:r>
              <w:rPr>
                <w:rFonts w:ascii="Times New Roman"/>
              </w:rPr>
              <w:t>artons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88" w:lineRule="auto"/>
              <w:jc w:val="center"/>
            </w:pPr>
            <w:r>
              <w:rPr>
                <w:rFonts w:ascii="Times New Roman"/>
              </w:rPr>
              <w:t>No. of Quantity</w:t>
            </w:r>
          </w:p>
        </w:tc>
      </w:tr>
      <w:tr w:rsidR="003F3D4C" w:rsidTr="003F3D4C">
        <w:trPr>
          <w:trHeight w:val="529"/>
        </w:trPr>
        <w:tc>
          <w:tcPr>
            <w:tcW w:w="2513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3A7499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241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3A7499" w:rsidRDefault="003F3D4C" w:rsidP="003F3D4C">
            <w:pPr>
              <w:pStyle w:val="a3"/>
              <w:tabs>
                <w:tab w:val="left" w:pos="199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184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3A7499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209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Pr="003A7499" w:rsidRDefault="003F3D4C" w:rsidP="003F3D4C">
            <w:pPr>
              <w:pStyle w:val="5"/>
              <w:wordWrap/>
              <w:spacing w:line="312" w:lineRule="auto"/>
              <w:ind w:left="0" w:firstLine="0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Pr="003A7499" w:rsidRDefault="003F3D4C" w:rsidP="003F3D4C">
            <w:pPr>
              <w:pStyle w:val="5"/>
              <w:wordWrap/>
              <w:spacing w:line="312" w:lineRule="auto"/>
              <w:ind w:left="0" w:firstLine="0"/>
              <w:jc w:val="center"/>
              <w:rPr>
                <w:rFonts w:ascii="Times New Roman" w:eastAsia="휴먼명조"/>
                <w:sz w:val="22"/>
              </w:rPr>
            </w:pPr>
          </w:p>
        </w:tc>
      </w:tr>
      <w:tr w:rsidR="003F3D4C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spacing w:line="288" w:lineRule="auto"/>
              <w:ind w:left="100"/>
            </w:pPr>
            <w:r>
              <w:rPr>
                <w:rFonts w:ascii="Times New Roman"/>
                <w:b/>
                <w:sz w:val="24"/>
              </w:rPr>
              <w:t>2. Type/Part and Origin of Meat</w:t>
            </w:r>
          </w:p>
        </w:tc>
      </w:tr>
      <w:tr w:rsidR="003F3D4C" w:rsidTr="00020D22">
        <w:trPr>
          <w:trHeight w:val="170"/>
        </w:trPr>
        <w:tc>
          <w:tcPr>
            <w:tcW w:w="21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</w:rPr>
              <w:t>Type/Part of Meat</w:t>
            </w:r>
          </w:p>
        </w:tc>
        <w:tc>
          <w:tcPr>
            <w:tcW w:w="403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</w:rPr>
              <w:t>Slaughterhouse Name/Address/Est. No.</w:t>
            </w:r>
          </w:p>
        </w:tc>
        <w:tc>
          <w:tcPr>
            <w:tcW w:w="428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</w:rPr>
              <w:t>Processing Establishment Name/Address/Est. No.</w:t>
            </w:r>
          </w:p>
        </w:tc>
      </w:tr>
      <w:tr w:rsidR="003F3D4C" w:rsidTr="009658D8">
        <w:trPr>
          <w:trHeight w:val="679"/>
        </w:trPr>
        <w:tc>
          <w:tcPr>
            <w:tcW w:w="2135" w:type="dxa"/>
            <w:gridSpan w:val="2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3A7499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403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3A7499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  <w:tc>
          <w:tcPr>
            <w:tcW w:w="428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Pr="003A7499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sz w:val="22"/>
              </w:rPr>
            </w:pPr>
          </w:p>
        </w:tc>
      </w:tr>
      <w:tr w:rsidR="003F3D4C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spacing w:line="288" w:lineRule="auto"/>
              <w:ind w:left="100"/>
            </w:pPr>
            <w:r>
              <w:rPr>
                <w:rFonts w:ascii="Times New Roman"/>
                <w:b/>
                <w:sz w:val="24"/>
              </w:rPr>
              <w:t>3. Destination of Meat</w:t>
            </w:r>
          </w:p>
        </w:tc>
      </w:tr>
      <w:tr w:rsidR="003F3D4C" w:rsidTr="00020D22">
        <w:trPr>
          <w:trHeight w:val="393"/>
        </w:trPr>
        <w:tc>
          <w:tcPr>
            <w:tcW w:w="149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Place &amp; Date of Shipping</w:t>
            </w:r>
          </w:p>
        </w:tc>
        <w:tc>
          <w:tcPr>
            <w:tcW w:w="149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Name of Vessel and Flight</w:t>
            </w:r>
          </w:p>
        </w:tc>
        <w:tc>
          <w:tcPr>
            <w:tcW w:w="280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0" w:lineRule="atLeast"/>
              <w:jc w:val="center"/>
              <w:rPr>
                <w:rFonts w:ascii="Times New Roman"/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Name &amp; Address of Consignee</w:t>
            </w:r>
          </w:p>
        </w:tc>
        <w:tc>
          <w:tcPr>
            <w:tcW w:w="280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 xml:space="preserve">Name &amp; Address </w:t>
            </w:r>
          </w:p>
          <w:p w:rsidR="003F3D4C" w:rsidRPr="005834A0" w:rsidRDefault="003F3D4C" w:rsidP="003F3D4C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of Consignor</w:t>
            </w:r>
          </w:p>
        </w:tc>
        <w:tc>
          <w:tcPr>
            <w:tcW w:w="185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200" w:lineRule="atLeast"/>
              <w:jc w:val="center"/>
              <w:rPr>
                <w:color w:val="auto"/>
              </w:rPr>
            </w:pPr>
            <w:r w:rsidRPr="005834A0">
              <w:rPr>
                <w:rFonts w:ascii="Times New Roman"/>
                <w:color w:val="auto"/>
              </w:rPr>
              <w:t>Place of Destination</w:t>
            </w:r>
          </w:p>
        </w:tc>
      </w:tr>
      <w:tr w:rsidR="003F3D4C" w:rsidTr="00020D22">
        <w:trPr>
          <w:trHeight w:val="739"/>
        </w:trPr>
        <w:tc>
          <w:tcPr>
            <w:tcW w:w="1491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149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280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2808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  <w:tc>
          <w:tcPr>
            <w:tcW w:w="185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wordWrap/>
              <w:spacing w:line="312" w:lineRule="auto"/>
              <w:jc w:val="center"/>
              <w:rPr>
                <w:rFonts w:ascii="Times New Roman" w:eastAsia="휴먼명조"/>
                <w:color w:val="auto"/>
                <w:sz w:val="22"/>
              </w:rPr>
            </w:pPr>
          </w:p>
        </w:tc>
      </w:tr>
      <w:tr w:rsidR="003F3D4C" w:rsidTr="00020D22">
        <w:trPr>
          <w:trHeight w:val="28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Pr="005834A0" w:rsidRDefault="003F3D4C" w:rsidP="003F3D4C">
            <w:pPr>
              <w:pStyle w:val="a3"/>
              <w:spacing w:line="288" w:lineRule="auto"/>
              <w:ind w:left="100"/>
              <w:rPr>
                <w:color w:val="auto"/>
              </w:rPr>
            </w:pPr>
            <w:r w:rsidRPr="005834A0">
              <w:rPr>
                <w:rFonts w:ascii="Times New Roman"/>
                <w:b/>
                <w:color w:val="auto"/>
                <w:sz w:val="24"/>
              </w:rPr>
              <w:t>4. Health Declaration</w:t>
            </w:r>
          </w:p>
        </w:tc>
      </w:tr>
      <w:tr w:rsidR="003F3D4C" w:rsidTr="00020D22">
        <w:trPr>
          <w:trHeight w:val="816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Pr="00136891" w:rsidRDefault="003F3D4C" w:rsidP="003F3D4C">
            <w:pPr>
              <w:pBdr>
                <w:top w:val="none" w:sz="2" w:space="0" w:color="000000"/>
                <w:left w:val="none" w:sz="2" w:space="0" w:color="000000"/>
                <w:bottom w:val="none" w:sz="2" w:space="0" w:color="000000"/>
                <w:right w:val="none" w:sz="2" w:space="0" w:color="000000"/>
              </w:pBdr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napToGrid w:val="0"/>
              <w:ind w:left="368" w:right="102" w:hanging="266"/>
              <w:jc w:val="left"/>
              <w:rPr>
                <w:color w:val="000000" w:themeColor="text1"/>
              </w:rPr>
            </w:pPr>
            <w:r w:rsidRPr="005834A0">
              <w:rPr>
                <w:rFonts w:ascii="Times New Roman"/>
                <w:color w:val="auto"/>
              </w:rPr>
              <w:t xml:space="preserve">I, </w:t>
            </w:r>
            <w:r w:rsidRPr="00136891">
              <w:rPr>
                <w:rFonts w:ascii="Times New Roman"/>
                <w:color w:val="000000" w:themeColor="text1"/>
              </w:rPr>
              <w:t>the undersigned official veterinarian, certify that</w:t>
            </w:r>
          </w:p>
          <w:p w:rsidR="003F3D4C" w:rsidRPr="00136891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000000" w:themeColor="text1"/>
              </w:rPr>
            </w:pPr>
            <w:r w:rsidRPr="00136891">
              <w:rPr>
                <w:rFonts w:ascii="Times New Roman"/>
                <w:color w:val="000000" w:themeColor="text1"/>
              </w:rPr>
              <w:t xml:space="preserve">- </w:t>
            </w:r>
            <w:r w:rsidRPr="00136891">
              <w:rPr>
                <w:rFonts w:ascii="Times New Roman" w:hint="eastAsia"/>
                <w:color w:val="000000" w:themeColor="text1"/>
              </w:rPr>
              <w:t>African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Swine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Fever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(ASF)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and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Classical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Swine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Fever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(CSF)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are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notifiable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diseases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in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Korea.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368" w:right="102" w:hanging="266"/>
              <w:jc w:val="left"/>
              <w:rPr>
                <w:rFonts w:ascii="Times New Roman"/>
                <w:color w:val="auto"/>
              </w:rPr>
            </w:pPr>
            <w:r w:rsidRPr="00136891">
              <w:rPr>
                <w:rFonts w:ascii="Times New Roman"/>
                <w:color w:val="000000" w:themeColor="text1"/>
              </w:rPr>
              <w:t>-</w:t>
            </w:r>
            <w:r>
              <w:rPr>
                <w:rFonts w:ascii="Times New Roman"/>
                <w:color w:val="000000" w:themeColor="text1"/>
              </w:rPr>
              <w:t xml:space="preserve"> Zone </w:t>
            </w:r>
            <w:r w:rsidRPr="00136891">
              <w:rPr>
                <w:rFonts w:ascii="Times New Roman" w:hint="eastAsia"/>
                <w:color w:val="000000" w:themeColor="text1"/>
              </w:rPr>
              <w:t>has</w:t>
            </w:r>
            <w:r w:rsidRPr="00136891">
              <w:rPr>
                <w:rFonts w:ascii="Times New Roman"/>
                <w:color w:val="000000" w:themeColor="text1"/>
              </w:rPr>
              <w:t xml:space="preserve"> </w:t>
            </w:r>
            <w:r w:rsidRPr="00136891">
              <w:rPr>
                <w:rFonts w:ascii="Times New Roman" w:hint="eastAsia"/>
                <w:color w:val="000000" w:themeColor="text1"/>
              </w:rPr>
              <w:t>been</w:t>
            </w:r>
            <w:r w:rsidRPr="00136891">
              <w:rPr>
                <w:rFonts w:ascii="Times New Roman"/>
                <w:color w:val="000000" w:themeColor="text1"/>
              </w:rPr>
              <w:t xml:space="preserve"> free </w:t>
            </w:r>
            <w:r w:rsidRPr="00136891">
              <w:rPr>
                <w:rFonts w:ascii="Times New Roman" w:hint="eastAsia"/>
                <w:color w:val="000000" w:themeColor="text1"/>
              </w:rPr>
              <w:t>of</w:t>
            </w:r>
            <w:r w:rsidRPr="00136891">
              <w:rPr>
                <w:rFonts w:ascii="Times New Roman"/>
                <w:color w:val="000000" w:themeColor="text1"/>
              </w:rPr>
              <w:t xml:space="preserve"> Foot and Mouth Disease (FMD) with </w:t>
            </w:r>
            <w:r w:rsidRPr="002C5884">
              <w:rPr>
                <w:rFonts w:ascii="Times New Roman"/>
                <w:color w:val="auto"/>
              </w:rPr>
              <w:t>vaccination</w:t>
            </w:r>
            <w:r>
              <w:rPr>
                <w:rFonts w:ascii="Times New Roman" w:hint="eastAsia"/>
                <w:color w:val="auto"/>
              </w:rPr>
              <w:t>,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ASF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CSF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for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three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months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immediately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100" w:firstLine="2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prior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to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the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date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slaughter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the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date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export.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50" w:firstLine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The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pork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has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been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derived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from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animals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which: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50" w:firstLine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 xml:space="preserve"> -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have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not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been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swill-fed;</w:t>
            </w:r>
          </w:p>
          <w:p w:rsidR="003F3D4C" w:rsidRPr="00E7157A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100" w:firstLine="200"/>
              <w:jc w:val="left"/>
              <w:rPr>
                <w:rFonts w:ascii="Times New Roman"/>
                <w:color w:val="000000" w:themeColor="text1"/>
              </w:rPr>
            </w:pPr>
            <w:r w:rsidRPr="00E7157A">
              <w:rPr>
                <w:rFonts w:ascii="Times New Roman" w:hint="eastAsia"/>
                <w:color w:val="000000" w:themeColor="text1"/>
              </w:rPr>
              <w:t>-</w:t>
            </w:r>
            <w:r w:rsidRPr="00E7157A">
              <w:rPr>
                <w:rFonts w:ascii="Times New Roman"/>
                <w:color w:val="000000" w:themeColor="text1"/>
              </w:rPr>
              <w:t xml:space="preserve"> </w:t>
            </w:r>
            <w:r w:rsidRPr="00E7157A">
              <w:rPr>
                <w:rFonts w:ascii="Times New Roman" w:hint="eastAsia"/>
                <w:color w:val="000000" w:themeColor="text1"/>
              </w:rPr>
              <w:t>were</w:t>
            </w:r>
            <w:r w:rsidRPr="00E7157A">
              <w:rPr>
                <w:rFonts w:ascii="Times New Roman"/>
                <w:color w:val="000000" w:themeColor="text1"/>
              </w:rPr>
              <w:t xml:space="preserve"> </w:t>
            </w:r>
            <w:r w:rsidRPr="00E7157A">
              <w:rPr>
                <w:rFonts w:ascii="Times New Roman" w:hint="eastAsia"/>
                <w:color w:val="000000" w:themeColor="text1"/>
              </w:rPr>
              <w:t>born</w:t>
            </w:r>
            <w:r w:rsidRPr="00E7157A">
              <w:rPr>
                <w:rFonts w:ascii="Times New Roman"/>
                <w:color w:val="000000" w:themeColor="text1"/>
              </w:rPr>
              <w:t xml:space="preserve"> </w:t>
            </w:r>
            <w:r w:rsidRPr="00E7157A">
              <w:rPr>
                <w:rFonts w:ascii="Times New Roman" w:hint="eastAsia"/>
                <w:color w:val="000000" w:themeColor="text1"/>
              </w:rPr>
              <w:t>and</w:t>
            </w:r>
            <w:r w:rsidRPr="00E7157A">
              <w:rPr>
                <w:rFonts w:ascii="Times New Roman"/>
                <w:color w:val="000000" w:themeColor="text1"/>
              </w:rPr>
              <w:t xml:space="preserve"> </w:t>
            </w:r>
            <w:r w:rsidRPr="00E7157A">
              <w:rPr>
                <w:rFonts w:ascii="Times New Roman" w:hint="eastAsia"/>
                <w:color w:val="000000" w:themeColor="text1"/>
              </w:rPr>
              <w:t>bred</w:t>
            </w:r>
            <w:r w:rsidRPr="00E7157A">
              <w:rPr>
                <w:rFonts w:ascii="Times New Roman"/>
                <w:color w:val="000000" w:themeColor="text1"/>
              </w:rPr>
              <w:t xml:space="preserve"> </w:t>
            </w:r>
            <w:r w:rsidRPr="00E7157A">
              <w:rPr>
                <w:rFonts w:ascii="Times New Roman" w:hint="eastAsia"/>
                <w:color w:val="000000" w:themeColor="text1"/>
              </w:rPr>
              <w:t>in</w:t>
            </w:r>
            <w:r w:rsidRPr="00E7157A">
              <w:rPr>
                <w:rFonts w:ascii="Times New Roman"/>
                <w:color w:val="000000" w:themeColor="text1"/>
              </w:rPr>
              <w:t xml:space="preserve"> </w:t>
            </w:r>
            <w:r w:rsidR="00E7157A" w:rsidRPr="00E7157A">
              <w:rPr>
                <w:rFonts w:ascii="Times New Roman"/>
                <w:color w:val="000000" w:themeColor="text1"/>
              </w:rPr>
              <w:t xml:space="preserve">the </w:t>
            </w:r>
            <w:r w:rsidR="009658D8" w:rsidRPr="00E7157A">
              <w:rPr>
                <w:rFonts w:ascii="Times New Roman"/>
                <w:color w:val="000000" w:themeColor="text1"/>
              </w:rPr>
              <w:t xml:space="preserve">FMD </w:t>
            </w:r>
            <w:r w:rsidR="00E7157A" w:rsidRPr="00E7157A">
              <w:rPr>
                <w:rFonts w:ascii="Times New Roman"/>
                <w:color w:val="000000" w:themeColor="text1"/>
              </w:rPr>
              <w:t>f</w:t>
            </w:r>
            <w:r w:rsidR="009658D8" w:rsidRPr="00E7157A">
              <w:rPr>
                <w:rFonts w:ascii="Times New Roman"/>
                <w:color w:val="000000" w:themeColor="text1"/>
              </w:rPr>
              <w:t xml:space="preserve">ree zone with vaccination </w:t>
            </w:r>
            <w:r w:rsidRPr="00E7157A">
              <w:rPr>
                <w:rFonts w:ascii="Times New Roman" w:hint="eastAsia"/>
                <w:color w:val="000000" w:themeColor="text1"/>
              </w:rPr>
              <w:t>since</w:t>
            </w:r>
            <w:r w:rsidRPr="00E7157A">
              <w:rPr>
                <w:rFonts w:ascii="Times New Roman"/>
                <w:color w:val="000000" w:themeColor="text1"/>
              </w:rPr>
              <w:t xml:space="preserve"> </w:t>
            </w:r>
            <w:r w:rsidRPr="00E7157A">
              <w:rPr>
                <w:rFonts w:ascii="Times New Roman" w:hint="eastAsia"/>
                <w:color w:val="000000" w:themeColor="text1"/>
              </w:rPr>
              <w:t>birth;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100" w:left="300" w:right="102" w:hangingChars="50" w:hanging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have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passed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ante-mortem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post-mortem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inspection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found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to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free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from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any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signs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suggestive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ASF,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CSF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other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infectious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contagious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diseases.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Ante</w:t>
            </w:r>
            <w:bookmarkStart w:id="0" w:name="_GoBack"/>
            <w:bookmarkEnd w:id="0"/>
            <w:r>
              <w:rPr>
                <w:rFonts w:ascii="Times New Roman" w:hint="eastAsia"/>
                <w:color w:val="auto"/>
              </w:rPr>
              <w:t>-mortem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post-mortem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inspections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have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been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carried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out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by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veterinarians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meat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inspectors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under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direct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supervision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government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veterinarians;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100" w:left="300" w:right="102" w:hangingChars="50" w:hanging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have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been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kept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in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zone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free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from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FMD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with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vaccination,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ASF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CSF,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were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slaughtered,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processed,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packed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stored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under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sanitary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conditions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under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of official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veterinary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supervision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in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establishments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approved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by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SFA.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50" w:firstLine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>The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pork</w:t>
            </w:r>
            <w:r>
              <w:rPr>
                <w:rFonts w:ascii="Times New Roman"/>
                <w:color w:val="auto"/>
              </w:rPr>
              <w:t xml:space="preserve"> for export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>has</w:t>
            </w:r>
            <w:r>
              <w:rPr>
                <w:rFonts w:ascii="Times New Roman" w:hint="eastAsia"/>
                <w:color w:val="auto"/>
              </w:rPr>
              <w:t>: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100" w:firstLine="2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not been</w:t>
            </w:r>
            <w:r w:rsidRPr="002C5884">
              <w:rPr>
                <w:rFonts w:ascii="Times New Roman"/>
                <w:color w:val="auto"/>
              </w:rPr>
              <w:t xml:space="preserve"> treated with chemical preservatives or other substances injurious to health</w:t>
            </w:r>
            <w:r>
              <w:rPr>
                <w:rFonts w:ascii="Times New Roman" w:hint="eastAsia"/>
                <w:color w:val="auto"/>
              </w:rPr>
              <w:t>;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100" w:left="300" w:right="102" w:hangingChars="50" w:hanging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2C5884">
              <w:rPr>
                <w:rFonts w:ascii="Times New Roman"/>
                <w:color w:val="auto"/>
              </w:rPr>
              <w:t xml:space="preserve">inspected and found fit for human consumption and every precaution </w:t>
            </w:r>
            <w:r>
              <w:rPr>
                <w:rFonts w:ascii="Times New Roman"/>
                <w:color w:val="auto"/>
              </w:rPr>
              <w:t>had</w:t>
            </w:r>
            <w:r w:rsidRPr="002C5884">
              <w:rPr>
                <w:rFonts w:ascii="Times New Roman"/>
                <w:color w:val="auto"/>
              </w:rPr>
              <w:t xml:space="preserve"> be</w:t>
            </w:r>
            <w:r>
              <w:rPr>
                <w:rFonts w:ascii="Times New Roman"/>
                <w:color w:val="auto"/>
              </w:rPr>
              <w:t>en</w:t>
            </w:r>
            <w:r w:rsidRPr="002C5884">
              <w:rPr>
                <w:rFonts w:ascii="Times New Roman"/>
                <w:color w:val="auto"/>
              </w:rPr>
              <w:t xml:space="preserve"> taken to prevent contamination prior to export</w:t>
            </w:r>
            <w:r>
              <w:rPr>
                <w:rFonts w:ascii="Times New Roman" w:hint="eastAsia"/>
                <w:color w:val="auto"/>
              </w:rPr>
              <w:t>;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100" w:left="300" w:right="102" w:hangingChars="50" w:hanging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 w:rsidRPr="002C5884"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/>
                <w:color w:val="auto"/>
              </w:rPr>
              <w:t xml:space="preserve">been treated in accordance with the conditions for Pathogen reduction </w:t>
            </w:r>
            <w:proofErr w:type="gramStart"/>
            <w:r>
              <w:rPr>
                <w:rFonts w:ascii="Times New Roman"/>
                <w:color w:val="auto"/>
              </w:rPr>
              <w:t>treatments(</w:t>
            </w:r>
            <w:proofErr w:type="gramEnd"/>
            <w:r>
              <w:rPr>
                <w:rFonts w:ascii="Times New Roman"/>
                <w:color w:val="auto"/>
              </w:rPr>
              <w:t xml:space="preserve">PRTs) approved by SFA, </w:t>
            </w:r>
            <w:r w:rsidRPr="001E4AE5">
              <w:rPr>
                <w:rFonts w:ascii="Times New Roman"/>
                <w:color w:val="auto"/>
              </w:rPr>
              <w:t>up to their maximum use levels. PRTs are used in addition to proper hygiene practices and not used to make contaminated meat fit for human consumption.</w:t>
            </w:r>
            <w:r>
              <w:rPr>
                <w:rFonts w:ascii="Times New Roman"/>
                <w:color w:val="auto"/>
              </w:rPr>
              <w:t xml:space="preserve"> </w:t>
            </w:r>
            <w:r w:rsidRPr="001E4AE5">
              <w:rPr>
                <w:rFonts w:ascii="Times New Roman"/>
                <w:color w:val="auto"/>
              </w:rPr>
              <w:t>PRTs may only be used on raw meat that has not been salted, marinated, preserved, or undergone any other form of processing</w:t>
            </w:r>
            <w:r>
              <w:rPr>
                <w:rFonts w:ascii="Times New Roman" w:hint="eastAsia"/>
                <w:color w:val="auto"/>
              </w:rPr>
              <w:t>.</w:t>
            </w:r>
          </w:p>
          <w:p w:rsidR="009658D8" w:rsidRPr="005077BE" w:rsidRDefault="009658D8" w:rsidP="009658D8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50" w:left="200" w:right="102" w:hangingChars="50" w:hanging="100"/>
              <w:jc w:val="left"/>
              <w:rPr>
                <w:rFonts w:ascii="Times New Roman"/>
                <w:color w:val="auto"/>
              </w:rPr>
            </w:pPr>
            <w:r w:rsidRPr="005077BE">
              <w:rPr>
                <w:rFonts w:ascii="Times New Roman" w:hint="eastAsia"/>
                <w:color w:val="auto"/>
              </w:rPr>
              <w:t>-</w:t>
            </w:r>
            <w:r w:rsidRPr="005077BE">
              <w:rPr>
                <w:rFonts w:ascii="Times New Roman"/>
                <w:color w:val="auto"/>
              </w:rPr>
              <w:t xml:space="preserve"> </w:t>
            </w:r>
            <w:r w:rsidRPr="005077BE">
              <w:rPr>
                <w:rFonts w:ascii="Times New Roman" w:hint="eastAsia"/>
                <w:color w:val="auto"/>
              </w:rPr>
              <w:t>Chilled</w:t>
            </w:r>
            <w:r w:rsidRPr="005077BE">
              <w:rPr>
                <w:rFonts w:ascii="Times New Roman"/>
                <w:color w:val="auto"/>
              </w:rPr>
              <w:t xml:space="preserve"> </w:t>
            </w:r>
            <w:r w:rsidRPr="005077BE">
              <w:rPr>
                <w:rFonts w:ascii="Times New Roman" w:hint="eastAsia"/>
                <w:color w:val="auto"/>
              </w:rPr>
              <w:t>pork comes</w:t>
            </w:r>
            <w:r w:rsidRPr="005077BE">
              <w:rPr>
                <w:rFonts w:ascii="Times New Roman"/>
                <w:color w:val="auto"/>
              </w:rPr>
              <w:t xml:space="preserve"> </w:t>
            </w:r>
            <w:r w:rsidRPr="005077BE">
              <w:rPr>
                <w:rFonts w:ascii="Times New Roman" w:hint="eastAsia"/>
                <w:color w:val="auto"/>
              </w:rPr>
              <w:t>from</w:t>
            </w:r>
            <w:r w:rsidRPr="005077BE">
              <w:rPr>
                <w:rFonts w:ascii="Times New Roman"/>
                <w:color w:val="auto"/>
              </w:rPr>
              <w:t xml:space="preserve"> </w:t>
            </w:r>
            <w:r w:rsidRPr="005077BE">
              <w:rPr>
                <w:rFonts w:ascii="Times New Roman" w:hint="eastAsia"/>
                <w:color w:val="auto"/>
              </w:rPr>
              <w:t>animals</w:t>
            </w:r>
            <w:r w:rsidRPr="005077BE">
              <w:rPr>
                <w:rFonts w:ascii="Times New Roman"/>
                <w:color w:val="auto"/>
              </w:rPr>
              <w:t xml:space="preserve"> </w:t>
            </w:r>
            <w:r w:rsidRPr="005077BE">
              <w:rPr>
                <w:rFonts w:ascii="Times New Roman" w:hint="eastAsia"/>
                <w:color w:val="auto"/>
              </w:rPr>
              <w:t>t</w:t>
            </w:r>
            <w:r w:rsidRPr="005077BE">
              <w:rPr>
                <w:rFonts w:ascii="Times New Roman"/>
                <w:color w:val="auto"/>
              </w:rPr>
              <w:t>ested negative by an approved method for the detection of Trichinella larvae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50" w:firstLine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>-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Chilled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pork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has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been:</w:t>
            </w:r>
          </w:p>
          <w:p w:rsidR="003F3D4C" w:rsidRDefault="003F3D4C" w:rsidP="003F3D4C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50" w:firstLine="100"/>
              <w:jc w:val="left"/>
              <w:rPr>
                <w:rFonts w:ascii="Times New Roman"/>
                <w:color w:val="auto"/>
              </w:rPr>
            </w:pPr>
            <w:r>
              <w:rPr>
                <w:rFonts w:ascii="Times New Roman" w:hint="eastAsia"/>
                <w:color w:val="auto"/>
              </w:rPr>
              <w:t xml:space="preserve"> -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derived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from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gilts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castrates;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and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the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products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do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not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contain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any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harmful</w:t>
            </w:r>
            <w:r>
              <w:rPr>
                <w:rFonts w:ascii="Times New Roman"/>
                <w:color w:val="auto"/>
              </w:rPr>
              <w:t xml:space="preserve"> </w:t>
            </w:r>
            <w:r>
              <w:rPr>
                <w:rFonts w:ascii="Times New Roman" w:hint="eastAsia"/>
                <w:color w:val="auto"/>
              </w:rPr>
              <w:t>residues;</w:t>
            </w:r>
          </w:p>
          <w:p w:rsidR="003A4BF5" w:rsidRDefault="003F79FF" w:rsidP="003A4BF5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right="102" w:firstLineChars="50" w:firstLine="100"/>
              <w:jc w:val="left"/>
              <w:rPr>
                <w:rFonts w:ascii="Times New Roman"/>
                <w:color w:val="auto"/>
              </w:rPr>
            </w:pPr>
            <w:r w:rsidRPr="003A4BF5">
              <w:rPr>
                <w:rFonts w:ascii="Times New Roman" w:hint="eastAsia"/>
                <w:color w:val="auto"/>
              </w:rPr>
              <w:t>-</w:t>
            </w:r>
            <w:r w:rsidRPr="003A4BF5">
              <w:rPr>
                <w:rFonts w:ascii="Times New Roman"/>
                <w:color w:val="auto"/>
              </w:rPr>
              <w:t xml:space="preserve"> Additional conditions for Moisture Infused Pork</w:t>
            </w:r>
          </w:p>
          <w:p w:rsidR="003F79FF" w:rsidRPr="003A4BF5" w:rsidRDefault="003F79FF" w:rsidP="003A4BF5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100" w:left="300" w:right="102" w:hangingChars="50" w:hanging="100"/>
              <w:jc w:val="left"/>
              <w:rPr>
                <w:rFonts w:ascii="Times New Roman"/>
                <w:color w:val="auto"/>
              </w:rPr>
            </w:pPr>
            <w:r w:rsidRPr="003A4BF5">
              <w:rPr>
                <w:rFonts w:ascii="Times New Roman" w:hint="eastAsia"/>
                <w:color w:val="auto"/>
              </w:rPr>
              <w:t>-</w:t>
            </w:r>
            <w:r w:rsidRPr="003A4BF5">
              <w:rPr>
                <w:rFonts w:ascii="Times New Roman"/>
                <w:color w:val="auto"/>
              </w:rPr>
              <w:t xml:space="preserve"> The products have been pre-packed and properly labelled as </w:t>
            </w:r>
            <w:r w:rsidRPr="003A4BF5">
              <w:rPr>
                <w:rFonts w:ascii="Times New Roman"/>
                <w:color w:val="auto"/>
              </w:rPr>
              <w:t>“</w:t>
            </w:r>
            <w:r w:rsidRPr="003A4BF5">
              <w:rPr>
                <w:rFonts w:ascii="Times New Roman"/>
                <w:color w:val="auto"/>
              </w:rPr>
              <w:t>moisture-infused pork</w:t>
            </w:r>
            <w:r w:rsidRPr="003A4BF5">
              <w:rPr>
                <w:rFonts w:ascii="Times New Roman"/>
                <w:color w:val="auto"/>
              </w:rPr>
              <w:t>”</w:t>
            </w:r>
            <w:r w:rsidRPr="003A4BF5">
              <w:rPr>
                <w:rFonts w:ascii="Times New Roman"/>
                <w:color w:val="auto"/>
              </w:rPr>
              <w:t xml:space="preserve"> both on the outer carton and individual retail packs.</w:t>
            </w:r>
          </w:p>
          <w:p w:rsidR="003F79FF" w:rsidRPr="003F79FF" w:rsidRDefault="003F79FF" w:rsidP="003F79FF">
            <w:pPr>
              <w:pStyle w:val="a3"/>
              <w:tabs>
                <w:tab w:val="left" w:pos="346"/>
                <w:tab w:val="left" w:pos="572"/>
                <w:tab w:val="left" w:pos="774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Chars="100" w:left="300" w:right="102" w:hangingChars="50" w:hanging="100"/>
              <w:jc w:val="left"/>
              <w:rPr>
                <w:rFonts w:ascii="Times New Roman"/>
                <w:strike/>
                <w:color w:val="auto"/>
              </w:rPr>
            </w:pPr>
            <w:r w:rsidRPr="003A4BF5">
              <w:rPr>
                <w:rFonts w:ascii="Times New Roman" w:hint="eastAsia"/>
                <w:color w:val="auto"/>
              </w:rPr>
              <w:t>-</w:t>
            </w:r>
            <w:r w:rsidRPr="003A4BF5">
              <w:rPr>
                <w:rFonts w:ascii="Times New Roman"/>
                <w:color w:val="auto"/>
              </w:rPr>
              <w:t xml:space="preserve"> The veterinary health certificate has indicated that the products are moisture-infused pork.</w:t>
            </w:r>
          </w:p>
        </w:tc>
      </w:tr>
      <w:tr w:rsidR="003F3D4C" w:rsidTr="00020D22">
        <w:trPr>
          <w:trHeight w:val="113"/>
        </w:trPr>
        <w:tc>
          <w:tcPr>
            <w:tcW w:w="10451" w:type="dxa"/>
            <w:gridSpan w:val="13"/>
            <w:tcBorders>
              <w:top w:val="single" w:sz="3" w:space="0" w:color="000000"/>
              <w:left w:val="single" w:sz="9" w:space="0" w:color="000000"/>
              <w:bottom w:val="none" w:sz="2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spacing w:line="240" w:lineRule="auto"/>
              <w:rPr>
                <w:rFonts w:ascii="HCI Poppy" w:eastAsia="휴먼명조"/>
                <w:w w:val="90"/>
                <w:sz w:val="12"/>
              </w:rPr>
            </w:pPr>
          </w:p>
        </w:tc>
      </w:tr>
      <w:tr w:rsidR="003F3D4C" w:rsidTr="00020D22">
        <w:trPr>
          <w:trHeight w:val="283"/>
        </w:trPr>
        <w:tc>
          <w:tcPr>
            <w:tcW w:w="3151" w:type="dxa"/>
            <w:gridSpan w:val="5"/>
            <w:vMerge w:val="restart"/>
            <w:tcBorders>
              <w:top w:val="non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sz w:val="24"/>
              </w:rPr>
              <w:t>(Official Stamp)</w:t>
            </w:r>
          </w:p>
        </w:tc>
        <w:tc>
          <w:tcPr>
            <w:tcW w:w="370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sz w:val="24"/>
              </w:rPr>
              <w:t xml:space="preserve">Date and Place Issued </w:t>
            </w:r>
          </w:p>
        </w:tc>
        <w:tc>
          <w:tcPr>
            <w:tcW w:w="35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Times New Roman"/>
                <w:sz w:val="24"/>
              </w:rPr>
              <w:t>Name and Signature</w:t>
            </w:r>
          </w:p>
        </w:tc>
      </w:tr>
      <w:tr w:rsidR="003F3D4C" w:rsidTr="00020D22">
        <w:trPr>
          <w:trHeight w:val="227"/>
        </w:trPr>
        <w:tc>
          <w:tcPr>
            <w:tcW w:w="3151" w:type="dxa"/>
            <w:gridSpan w:val="5"/>
            <w:vMerge/>
            <w:tcBorders>
              <w:top w:val="non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3F3D4C" w:rsidRDefault="003F3D4C" w:rsidP="003F3D4C">
            <w:pPr>
              <w:pStyle w:val="a3"/>
            </w:pPr>
          </w:p>
        </w:tc>
        <w:tc>
          <w:tcPr>
            <w:tcW w:w="370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</w:p>
          <w:p w:rsidR="003F3D4C" w:rsidRDefault="003F3D4C" w:rsidP="003F3D4C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359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spacing w:line="240" w:lineRule="auto"/>
              <w:ind w:firstLineChars="100" w:firstLine="200"/>
              <w:rPr>
                <w:rFonts w:ascii="Times New Roman" w:eastAsiaTheme="minorEastAsia" w:hAnsi="Times New Roman" w:cs="Times New Roman"/>
              </w:rPr>
            </w:pPr>
          </w:p>
          <w:p w:rsidR="003F3D4C" w:rsidRPr="00B6321B" w:rsidRDefault="003F3D4C" w:rsidP="003F3D4C">
            <w:pPr>
              <w:pStyle w:val="a3"/>
              <w:spacing w:line="240" w:lineRule="auto"/>
              <w:ind w:firstLineChars="100" w:firstLine="200"/>
              <w:rPr>
                <w:rFonts w:ascii="Times New Roman" w:eastAsiaTheme="minorEastAsia" w:hAnsi="Times New Roman" w:cs="Times New Roman"/>
              </w:rPr>
            </w:pPr>
          </w:p>
        </w:tc>
      </w:tr>
      <w:tr w:rsidR="003F3D4C" w:rsidTr="00020D22">
        <w:trPr>
          <w:trHeight w:val="227"/>
        </w:trPr>
        <w:tc>
          <w:tcPr>
            <w:tcW w:w="3151" w:type="dxa"/>
            <w:gridSpan w:val="5"/>
            <w:vMerge/>
            <w:tcBorders>
              <w:top w:val="none" w:sz="2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:rsidR="003F3D4C" w:rsidRDefault="003F3D4C" w:rsidP="003F3D4C">
            <w:pPr>
              <w:pStyle w:val="a3"/>
            </w:pPr>
          </w:p>
        </w:tc>
        <w:tc>
          <w:tcPr>
            <w:tcW w:w="7300" w:type="dxa"/>
            <w:gridSpan w:val="8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3F3D4C" w:rsidRDefault="003F3D4C" w:rsidP="003F3D4C">
            <w:pPr>
              <w:pStyle w:val="a3"/>
              <w:wordWrap/>
              <w:spacing w:line="276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Government Veterinary Inspector </w:t>
            </w:r>
          </w:p>
          <w:p w:rsidR="003F3D4C" w:rsidRDefault="003F3D4C" w:rsidP="003F3D4C">
            <w:pPr>
              <w:pStyle w:val="a3"/>
              <w:wordWrap/>
              <w:spacing w:line="276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Animal and Plant Quarantine Agency</w:t>
            </w:r>
          </w:p>
          <w:p w:rsidR="003F3D4C" w:rsidRDefault="003F3D4C" w:rsidP="003F3D4C">
            <w:pPr>
              <w:pStyle w:val="a3"/>
              <w:wordWrap/>
              <w:spacing w:line="276" w:lineRule="auto"/>
              <w:jc w:val="center"/>
            </w:pPr>
            <w:r>
              <w:rPr>
                <w:rFonts w:ascii="Times New Roman"/>
                <w:sz w:val="24"/>
              </w:rPr>
              <w:t>Republic of Korea</w:t>
            </w:r>
          </w:p>
        </w:tc>
      </w:tr>
    </w:tbl>
    <w:p w:rsidR="00110D07" w:rsidRDefault="007F26A2" w:rsidP="009658D8"/>
    <w:sectPr w:rsidR="00110D07" w:rsidSect="00B6321B">
      <w:pgSz w:w="11906" w:h="16838"/>
      <w:pgMar w:top="567" w:right="567" w:bottom="567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26A2" w:rsidRDefault="007F26A2" w:rsidP="00170038">
      <w:r>
        <w:separator/>
      </w:r>
    </w:p>
  </w:endnote>
  <w:endnote w:type="continuationSeparator" w:id="0">
    <w:p w:rsidR="007F26A2" w:rsidRDefault="007F26A2" w:rsidP="00170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휴먼명조">
    <w:altName w:val="맑은 고딕"/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26A2" w:rsidRDefault="007F26A2" w:rsidP="00170038">
      <w:r>
        <w:separator/>
      </w:r>
    </w:p>
  </w:footnote>
  <w:footnote w:type="continuationSeparator" w:id="0">
    <w:p w:rsidR="007F26A2" w:rsidRDefault="007F26A2" w:rsidP="001700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1B"/>
    <w:rsid w:val="0007463B"/>
    <w:rsid w:val="000901E1"/>
    <w:rsid w:val="00136891"/>
    <w:rsid w:val="00170038"/>
    <w:rsid w:val="003252EA"/>
    <w:rsid w:val="003A4BF5"/>
    <w:rsid w:val="003B0CFE"/>
    <w:rsid w:val="003F3D4C"/>
    <w:rsid w:val="003F79FF"/>
    <w:rsid w:val="00486CE3"/>
    <w:rsid w:val="004F2106"/>
    <w:rsid w:val="005077BE"/>
    <w:rsid w:val="005F6E2B"/>
    <w:rsid w:val="006A765D"/>
    <w:rsid w:val="006F3F77"/>
    <w:rsid w:val="00722750"/>
    <w:rsid w:val="007461A7"/>
    <w:rsid w:val="00774E21"/>
    <w:rsid w:val="007F26A2"/>
    <w:rsid w:val="007F7847"/>
    <w:rsid w:val="0090532B"/>
    <w:rsid w:val="00964F66"/>
    <w:rsid w:val="009658D8"/>
    <w:rsid w:val="00A71819"/>
    <w:rsid w:val="00AC5882"/>
    <w:rsid w:val="00B1204A"/>
    <w:rsid w:val="00B6321B"/>
    <w:rsid w:val="00D86197"/>
    <w:rsid w:val="00E00649"/>
    <w:rsid w:val="00E7157A"/>
    <w:rsid w:val="00F32946"/>
    <w:rsid w:val="00F6557C"/>
    <w:rsid w:val="00F70C8B"/>
    <w:rsid w:val="00F9559F"/>
    <w:rsid w:val="00F96262"/>
    <w:rsid w:val="00FB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DDF1A7"/>
  <w15:chartTrackingRefBased/>
  <w15:docId w15:val="{B14EF5D8-AD61-4C84-961D-C2BC5162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321B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6321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rsid w:val="00B6321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styleId="a4">
    <w:name w:val="header"/>
    <w:basedOn w:val="a"/>
    <w:link w:val="Char"/>
    <w:uiPriority w:val="99"/>
    <w:unhideWhenUsed/>
    <w:rsid w:val="0017003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70038"/>
    <w:rPr>
      <w:rFonts w:ascii="바탕" w:eastAsia="바탕"/>
      <w:color w:val="000000"/>
      <w:kern w:val="1"/>
    </w:rPr>
  </w:style>
  <w:style w:type="paragraph" w:styleId="a5">
    <w:name w:val="footer"/>
    <w:basedOn w:val="a"/>
    <w:link w:val="Char0"/>
    <w:uiPriority w:val="99"/>
    <w:unhideWhenUsed/>
    <w:rsid w:val="001700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70038"/>
    <w:rPr>
      <w:rFonts w:ascii="바탕" w:eastAsia="바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함태원</dc:creator>
  <cp:keywords/>
  <dc:description/>
  <cp:lastModifiedBy>mafra</cp:lastModifiedBy>
  <cp:revision>2</cp:revision>
  <cp:lastPrinted>2025-09-11T04:51:00Z</cp:lastPrinted>
  <dcterms:created xsi:type="dcterms:W3CDTF">2025-11-04T00:49:00Z</dcterms:created>
  <dcterms:modified xsi:type="dcterms:W3CDTF">2025-11-04T00:49:00Z</dcterms:modified>
</cp:coreProperties>
</file>