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E20C92" w14:textId="57B81552" w:rsidR="00820365" w:rsidRDefault="00820365" w:rsidP="00795E8F">
      <w:pPr>
        <w:pStyle w:val="a9"/>
        <w:spacing w:line="276" w:lineRule="auto"/>
        <w:ind w:right="0" w:firstLine="0"/>
        <w:jc w:val="center"/>
        <w:rPr>
          <w:rFonts w:eastAsiaTheme="minorEastAsia"/>
          <w:sz w:val="24"/>
          <w:szCs w:val="24"/>
          <w:lang w:eastAsia="ko-KR"/>
        </w:rPr>
      </w:pPr>
    </w:p>
    <w:p w14:paraId="4C16C813" w14:textId="77777777" w:rsidR="00820365" w:rsidRDefault="00820365" w:rsidP="00795E8F">
      <w:pPr>
        <w:pStyle w:val="a9"/>
        <w:spacing w:line="276" w:lineRule="auto"/>
        <w:ind w:right="0" w:firstLine="0"/>
        <w:jc w:val="center"/>
        <w:rPr>
          <w:rFonts w:eastAsiaTheme="minorEastAsia"/>
          <w:sz w:val="24"/>
          <w:szCs w:val="24"/>
          <w:lang w:eastAsia="ko-KR"/>
        </w:rPr>
      </w:pPr>
    </w:p>
    <w:p w14:paraId="5AC54E1E" w14:textId="6FB618CB" w:rsidR="00795E8F" w:rsidRPr="00795E8F" w:rsidRDefault="00795E8F" w:rsidP="00795E8F">
      <w:pPr>
        <w:pStyle w:val="a9"/>
        <w:spacing w:line="276" w:lineRule="auto"/>
        <w:ind w:right="0" w:firstLine="0"/>
        <w:jc w:val="center"/>
        <w:rPr>
          <w:sz w:val="24"/>
          <w:szCs w:val="24"/>
        </w:rPr>
      </w:pPr>
      <w:r w:rsidRPr="00795E8F">
        <w:rPr>
          <w:rFonts w:eastAsiaTheme="minorEastAsia"/>
          <w:sz w:val="24"/>
          <w:szCs w:val="24"/>
          <w:lang w:eastAsia="ko-KR"/>
        </w:rPr>
        <w:t>OFFICIAL</w:t>
      </w:r>
      <w:r w:rsidRPr="00795E8F">
        <w:rPr>
          <w:sz w:val="24"/>
          <w:szCs w:val="24"/>
        </w:rPr>
        <w:t xml:space="preserve"> </w:t>
      </w:r>
      <w:r w:rsidRPr="00795E8F">
        <w:rPr>
          <w:rFonts w:eastAsiaTheme="minorEastAsia"/>
          <w:sz w:val="24"/>
          <w:szCs w:val="24"/>
          <w:lang w:eastAsia="ko-KR"/>
        </w:rPr>
        <w:t>HEALTH</w:t>
      </w:r>
      <w:r w:rsidRPr="00795E8F">
        <w:rPr>
          <w:sz w:val="24"/>
          <w:szCs w:val="24"/>
        </w:rPr>
        <w:t xml:space="preserve"> </w:t>
      </w:r>
      <w:r w:rsidRPr="00795E8F">
        <w:rPr>
          <w:rFonts w:eastAsiaTheme="minorEastAsia"/>
          <w:sz w:val="24"/>
          <w:szCs w:val="24"/>
          <w:lang w:eastAsia="ko-KR"/>
        </w:rPr>
        <w:t>C</w:t>
      </w:r>
      <w:r w:rsidRPr="00795E8F">
        <w:rPr>
          <w:sz w:val="24"/>
          <w:szCs w:val="24"/>
        </w:rPr>
        <w:t xml:space="preserve">ERTIFICATE FOR </w:t>
      </w:r>
      <w:r w:rsidRPr="00795E8F">
        <w:rPr>
          <w:rFonts w:eastAsiaTheme="minorEastAsia"/>
          <w:sz w:val="24"/>
          <w:szCs w:val="24"/>
          <w:lang w:eastAsia="ko-KR"/>
        </w:rPr>
        <w:t>BOVINE</w:t>
      </w:r>
      <w:r w:rsidRPr="00795E8F">
        <w:rPr>
          <w:sz w:val="24"/>
          <w:szCs w:val="24"/>
        </w:rPr>
        <w:t xml:space="preserve"> </w:t>
      </w:r>
      <w:r w:rsidRPr="00795E8F">
        <w:rPr>
          <w:rFonts w:eastAsiaTheme="minorEastAsia"/>
          <w:sz w:val="24"/>
          <w:szCs w:val="24"/>
          <w:lang w:eastAsia="ko-KR"/>
        </w:rPr>
        <w:t>SEMEN</w:t>
      </w:r>
    </w:p>
    <w:p w14:paraId="5E52B960" w14:textId="5F95DC6B" w:rsidR="00795E8F" w:rsidRDefault="00795E8F" w:rsidP="00795E8F">
      <w:pPr>
        <w:pStyle w:val="a9"/>
        <w:spacing w:line="276" w:lineRule="auto"/>
        <w:ind w:right="0" w:firstLine="0"/>
        <w:jc w:val="center"/>
        <w:rPr>
          <w:sz w:val="24"/>
          <w:szCs w:val="24"/>
        </w:rPr>
      </w:pPr>
      <w:r w:rsidRPr="00320191">
        <w:rPr>
          <w:rFonts w:eastAsiaTheme="minorEastAsia"/>
          <w:sz w:val="24"/>
          <w:szCs w:val="24"/>
          <w:lang w:eastAsia="ko-KR"/>
        </w:rPr>
        <w:t>EXPORTED</w:t>
      </w:r>
      <w:r w:rsidRPr="00320191">
        <w:rPr>
          <w:sz w:val="24"/>
          <w:szCs w:val="24"/>
        </w:rPr>
        <w:t xml:space="preserve"> </w:t>
      </w:r>
      <w:r w:rsidRPr="00320191">
        <w:rPr>
          <w:rFonts w:eastAsiaTheme="minorEastAsia"/>
          <w:sz w:val="24"/>
          <w:szCs w:val="24"/>
          <w:lang w:eastAsia="ko-KR"/>
        </w:rPr>
        <w:t>FROM</w:t>
      </w:r>
      <w:r w:rsidRPr="00320191">
        <w:rPr>
          <w:sz w:val="24"/>
          <w:szCs w:val="24"/>
        </w:rPr>
        <w:t xml:space="preserve"> </w:t>
      </w:r>
      <w:r w:rsidRPr="00320191">
        <w:rPr>
          <w:rFonts w:eastAsiaTheme="minorEastAsia"/>
          <w:sz w:val="24"/>
          <w:szCs w:val="24"/>
          <w:lang w:eastAsia="ko-KR"/>
        </w:rPr>
        <w:t>THE</w:t>
      </w:r>
      <w:r w:rsidRPr="00320191">
        <w:rPr>
          <w:sz w:val="24"/>
          <w:szCs w:val="24"/>
        </w:rPr>
        <w:t xml:space="preserve"> </w:t>
      </w:r>
      <w:r w:rsidRPr="00320191">
        <w:rPr>
          <w:rFonts w:eastAsiaTheme="minorEastAsia"/>
          <w:sz w:val="24"/>
          <w:szCs w:val="24"/>
          <w:lang w:eastAsia="ko-KR"/>
        </w:rPr>
        <w:t xml:space="preserve">REPUBLIC OF KOREA </w:t>
      </w:r>
      <w:r w:rsidRPr="00320191">
        <w:rPr>
          <w:spacing w:val="-6"/>
          <w:sz w:val="24"/>
          <w:szCs w:val="24"/>
        </w:rPr>
        <w:t>TO M</w:t>
      </w:r>
      <w:r w:rsidRPr="00320191">
        <w:rPr>
          <w:sz w:val="24"/>
          <w:szCs w:val="24"/>
        </w:rPr>
        <w:t>ONGOLIA</w:t>
      </w:r>
    </w:p>
    <w:p w14:paraId="30CF51B3" w14:textId="77777777" w:rsidR="003439AA" w:rsidRDefault="003439AA" w:rsidP="003439AA">
      <w:pPr>
        <w:pStyle w:val="a3"/>
        <w:spacing w:before="276"/>
        <w:ind w:left="360"/>
        <w:jc w:val="both"/>
      </w:pPr>
      <w:r w:rsidRPr="00EC05F0">
        <w:t>CERTIFICATION</w:t>
      </w:r>
      <w:r w:rsidRPr="00EC05F0">
        <w:rPr>
          <w:spacing w:val="-12"/>
        </w:rPr>
        <w:t xml:space="preserve"> </w:t>
      </w:r>
      <w:r w:rsidRPr="00EC05F0">
        <w:rPr>
          <w:spacing w:val="-2"/>
        </w:rPr>
        <w:t>REQUIREMENTS</w:t>
      </w:r>
    </w:p>
    <w:p w14:paraId="37106E20" w14:textId="0206508F" w:rsidR="00DC447C" w:rsidRDefault="001226B4" w:rsidP="00BB534E">
      <w:pPr>
        <w:pStyle w:val="a4"/>
        <w:numPr>
          <w:ilvl w:val="0"/>
          <w:numId w:val="4"/>
        </w:numPr>
        <w:tabs>
          <w:tab w:val="left" w:pos="990"/>
        </w:tabs>
        <w:spacing w:before="276"/>
        <w:ind w:right="877"/>
        <w:jc w:val="both"/>
      </w:pPr>
      <w:r>
        <w:t>The</w:t>
      </w:r>
      <w:r>
        <w:rPr>
          <w:spacing w:val="-5"/>
        </w:rPr>
        <w:t xml:space="preserve"> </w:t>
      </w:r>
      <w:r w:rsidR="00E2384D">
        <w:t xml:space="preserve">republic of Korea </w:t>
      </w:r>
      <w:r>
        <w:t>is</w:t>
      </w:r>
      <w:r>
        <w:rPr>
          <w:spacing w:val="-5"/>
        </w:rPr>
        <w:t xml:space="preserve"> </w:t>
      </w:r>
      <w:r>
        <w:t>free</w:t>
      </w:r>
      <w:r>
        <w:rPr>
          <w:spacing w:val="-5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rinderpest,</w:t>
      </w:r>
      <w:r>
        <w:rPr>
          <w:spacing w:val="-4"/>
        </w:rPr>
        <w:t xml:space="preserve"> </w:t>
      </w:r>
      <w:r>
        <w:t>Rift</w:t>
      </w:r>
      <w:r>
        <w:rPr>
          <w:spacing w:val="-4"/>
        </w:rPr>
        <w:t xml:space="preserve"> </w:t>
      </w:r>
      <w:r>
        <w:t>Valley fever.</w:t>
      </w:r>
    </w:p>
    <w:p w14:paraId="0C5D9E77" w14:textId="77777777" w:rsidR="00DC447C" w:rsidRPr="00EE1D08" w:rsidRDefault="00DC447C" w:rsidP="00BB534E">
      <w:pPr>
        <w:pStyle w:val="a3"/>
        <w:jc w:val="both"/>
        <w:rPr>
          <w:lang w:eastAsia="ko-KR"/>
        </w:rPr>
      </w:pPr>
    </w:p>
    <w:p w14:paraId="7E94F0BA" w14:textId="50464E1F" w:rsidR="00DC447C" w:rsidRDefault="001226B4" w:rsidP="00BB534E">
      <w:pPr>
        <w:pStyle w:val="a4"/>
        <w:numPr>
          <w:ilvl w:val="0"/>
          <w:numId w:val="4"/>
        </w:numPr>
        <w:tabs>
          <w:tab w:val="left" w:pos="989"/>
        </w:tabs>
        <w:ind w:left="989" w:right="401"/>
        <w:jc w:val="both"/>
      </w:pPr>
      <w:r>
        <w:t xml:space="preserve">At the time of semen collection, the donor bulls were free from clinical evidence/signs of infectious diseases including tuberculosis, brucellosis, bovine </w:t>
      </w:r>
      <w:r w:rsidRPr="00795E8F">
        <w:t>genital</w:t>
      </w:r>
      <w:r w:rsidRPr="00795E8F">
        <w:rPr>
          <w:spacing w:val="-6"/>
        </w:rPr>
        <w:t xml:space="preserve"> </w:t>
      </w:r>
      <w:proofErr w:type="spellStart"/>
      <w:r w:rsidRPr="00795E8F">
        <w:t>campylobacteriosis</w:t>
      </w:r>
      <w:proofErr w:type="spellEnd"/>
      <w:r w:rsidRPr="00795E8F">
        <w:rPr>
          <w:spacing w:val="-6"/>
        </w:rPr>
        <w:t xml:space="preserve"> </w:t>
      </w:r>
      <w:r w:rsidRPr="00795E8F">
        <w:t>(vibriosis),</w:t>
      </w:r>
      <w:r w:rsidRPr="00795E8F">
        <w:rPr>
          <w:spacing w:val="-6"/>
        </w:rPr>
        <w:t xml:space="preserve"> </w:t>
      </w:r>
      <w:r w:rsidRPr="00795E8F">
        <w:t>bovine</w:t>
      </w:r>
      <w:r w:rsidRPr="00795E8F">
        <w:rPr>
          <w:spacing w:val="-6"/>
        </w:rPr>
        <w:t xml:space="preserve"> </w:t>
      </w:r>
      <w:r w:rsidRPr="00795E8F">
        <w:t>genital</w:t>
      </w:r>
      <w:r w:rsidRPr="00795E8F">
        <w:rPr>
          <w:spacing w:val="-6"/>
        </w:rPr>
        <w:t xml:space="preserve"> </w:t>
      </w:r>
      <w:r w:rsidRPr="00795E8F">
        <w:t>trichomoniasis,</w:t>
      </w:r>
      <w:r w:rsidRPr="00795E8F">
        <w:rPr>
          <w:spacing w:val="-6"/>
        </w:rPr>
        <w:t xml:space="preserve"> </w:t>
      </w:r>
      <w:r w:rsidRPr="00795E8F">
        <w:t>leptospirosis, bovine virus diarrhea (BVD)</w:t>
      </w:r>
      <w:r w:rsidR="00795E8F" w:rsidRPr="00795E8F">
        <w:t xml:space="preserve"> </w:t>
      </w:r>
      <w:r w:rsidR="00795E8F" w:rsidRPr="00795E8F">
        <w:rPr>
          <w:lang w:eastAsia="ko-KR"/>
        </w:rPr>
        <w:t>and</w:t>
      </w:r>
      <w:r w:rsidR="00541051" w:rsidRPr="00795E8F">
        <w:t xml:space="preserve"> </w:t>
      </w:r>
      <w:proofErr w:type="spellStart"/>
      <w:r w:rsidR="00541051" w:rsidRPr="00795E8F">
        <w:t>akabane</w:t>
      </w:r>
      <w:proofErr w:type="spellEnd"/>
      <w:r w:rsidRPr="00795E8F">
        <w:t>.</w:t>
      </w:r>
    </w:p>
    <w:p w14:paraId="32E403EF" w14:textId="77777777" w:rsidR="00DC447C" w:rsidRDefault="00DC447C" w:rsidP="00BB534E">
      <w:pPr>
        <w:pStyle w:val="a3"/>
        <w:jc w:val="both"/>
      </w:pPr>
    </w:p>
    <w:p w14:paraId="7077C51B" w14:textId="3F16E657" w:rsidR="00DC447C" w:rsidRDefault="001226B4" w:rsidP="00BB534E">
      <w:pPr>
        <w:pStyle w:val="a4"/>
        <w:numPr>
          <w:ilvl w:val="0"/>
          <w:numId w:val="4"/>
        </w:numPr>
        <w:tabs>
          <w:tab w:val="left" w:pos="989"/>
        </w:tabs>
        <w:ind w:left="989" w:right="576"/>
        <w:jc w:val="both"/>
      </w:pPr>
      <w:r>
        <w:t>The</w:t>
      </w:r>
      <w:r>
        <w:rPr>
          <w:spacing w:val="-3"/>
        </w:rPr>
        <w:t xml:space="preserve"> </w:t>
      </w:r>
      <w:r>
        <w:t>artificial</w:t>
      </w:r>
      <w:r>
        <w:rPr>
          <w:spacing w:val="-3"/>
        </w:rPr>
        <w:t xml:space="preserve"> </w:t>
      </w:r>
      <w:r>
        <w:t>insemination</w:t>
      </w:r>
      <w:r>
        <w:rPr>
          <w:spacing w:val="-3"/>
        </w:rPr>
        <w:t xml:space="preserve"> </w:t>
      </w:r>
      <w:r>
        <w:t>(AI)</w:t>
      </w:r>
      <w:r>
        <w:rPr>
          <w:spacing w:val="-3"/>
        </w:rPr>
        <w:t xml:space="preserve"> </w:t>
      </w:r>
      <w:r>
        <w:t>center</w:t>
      </w:r>
      <w:r>
        <w:rPr>
          <w:spacing w:val="-3"/>
        </w:rPr>
        <w:t xml:space="preserve"> </w:t>
      </w:r>
      <w:r>
        <w:t>from</w:t>
      </w:r>
      <w:r>
        <w:rPr>
          <w:spacing w:val="-6"/>
        </w:rPr>
        <w:t xml:space="preserve"> </w:t>
      </w:r>
      <w:r>
        <w:t>which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semen</w:t>
      </w:r>
      <w:r>
        <w:rPr>
          <w:spacing w:val="-3"/>
        </w:rPr>
        <w:t xml:space="preserve"> </w:t>
      </w:r>
      <w:r>
        <w:t>originated</w:t>
      </w:r>
      <w:r>
        <w:rPr>
          <w:spacing w:val="-3"/>
        </w:rPr>
        <w:t xml:space="preserve"> </w:t>
      </w:r>
      <w:r>
        <w:t>has</w:t>
      </w:r>
      <w:r>
        <w:rPr>
          <w:spacing w:val="-3"/>
        </w:rPr>
        <w:t xml:space="preserve"> </w:t>
      </w:r>
      <w:r>
        <w:t>been clinically</w:t>
      </w:r>
      <w:r>
        <w:rPr>
          <w:spacing w:val="-2"/>
        </w:rPr>
        <w:t xml:space="preserve"> </w:t>
      </w:r>
      <w:r>
        <w:t>free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 w:rsidR="00D35522">
        <w:t>above</w:t>
      </w:r>
      <w:r w:rsidR="00D35522">
        <w:rPr>
          <w:spacing w:val="-2"/>
        </w:rPr>
        <w:t>-mentioned</w:t>
      </w:r>
      <w:r>
        <w:rPr>
          <w:spacing w:val="-2"/>
        </w:rPr>
        <w:t xml:space="preserve"> </w:t>
      </w:r>
      <w:r>
        <w:t>diseases</w:t>
      </w:r>
      <w:r>
        <w:rPr>
          <w:spacing w:val="-3"/>
        </w:rPr>
        <w:t xml:space="preserve"> </w:t>
      </w:r>
      <w:r>
        <w:t>during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30</w:t>
      </w:r>
      <w:r>
        <w:rPr>
          <w:spacing w:val="-3"/>
        </w:rPr>
        <w:t xml:space="preserve"> </w:t>
      </w:r>
      <w:r>
        <w:t>days</w:t>
      </w:r>
      <w:r>
        <w:rPr>
          <w:spacing w:val="-3"/>
        </w:rPr>
        <w:t xml:space="preserve"> </w:t>
      </w:r>
      <w:r>
        <w:t>prior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 xml:space="preserve">semen </w:t>
      </w:r>
      <w:r>
        <w:rPr>
          <w:spacing w:val="-2"/>
        </w:rPr>
        <w:t>collection.</w:t>
      </w:r>
    </w:p>
    <w:p w14:paraId="3DD1A27B" w14:textId="77777777" w:rsidR="00DC447C" w:rsidRDefault="00DC447C" w:rsidP="00BB534E">
      <w:pPr>
        <w:pStyle w:val="a3"/>
        <w:jc w:val="both"/>
      </w:pPr>
    </w:p>
    <w:p w14:paraId="2E532453" w14:textId="6C8F709E" w:rsidR="00DC447C" w:rsidRDefault="001226B4" w:rsidP="00BB534E">
      <w:pPr>
        <w:pStyle w:val="a4"/>
        <w:numPr>
          <w:ilvl w:val="0"/>
          <w:numId w:val="4"/>
        </w:numPr>
        <w:tabs>
          <w:tab w:val="left" w:pos="990"/>
        </w:tabs>
        <w:ind w:right="857"/>
        <w:jc w:val="both"/>
      </w:pPr>
      <w:r>
        <w:t>The</w:t>
      </w:r>
      <w:r>
        <w:rPr>
          <w:spacing w:val="-2"/>
        </w:rPr>
        <w:t xml:space="preserve"> </w:t>
      </w:r>
      <w:r>
        <w:t>donors</w:t>
      </w:r>
      <w:r>
        <w:rPr>
          <w:spacing w:val="-2"/>
        </w:rPr>
        <w:t xml:space="preserve"> </w:t>
      </w:r>
      <w:r>
        <w:t>were,</w:t>
      </w:r>
      <w:r>
        <w:rPr>
          <w:spacing w:val="-2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time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semen</w:t>
      </w:r>
      <w:r>
        <w:rPr>
          <w:spacing w:val="-2"/>
        </w:rPr>
        <w:t xml:space="preserve"> </w:t>
      </w:r>
      <w:r>
        <w:t>collection,</w:t>
      </w:r>
      <w:r>
        <w:rPr>
          <w:spacing w:val="-2"/>
        </w:rPr>
        <w:t xml:space="preserve"> </w:t>
      </w:r>
      <w:r>
        <w:t>part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resident</w:t>
      </w:r>
      <w:r>
        <w:rPr>
          <w:spacing w:val="-2"/>
        </w:rPr>
        <w:t xml:space="preserve"> </w:t>
      </w:r>
      <w:r>
        <w:t>herd</w:t>
      </w:r>
      <w:r>
        <w:rPr>
          <w:spacing w:val="-2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a semen collection center that complies with “Certified Semen Services (CSS) Minimum</w:t>
      </w:r>
      <w:r>
        <w:rPr>
          <w:spacing w:val="-7"/>
        </w:rPr>
        <w:t xml:space="preserve"> </w:t>
      </w:r>
      <w:r>
        <w:t>Requirements</w:t>
      </w:r>
      <w:r>
        <w:rPr>
          <w:spacing w:val="-5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Disease</w:t>
      </w:r>
      <w:r>
        <w:rPr>
          <w:spacing w:val="-5"/>
        </w:rPr>
        <w:t xml:space="preserve"> </w:t>
      </w:r>
      <w:r>
        <w:t>Control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Semen</w:t>
      </w:r>
      <w:r>
        <w:rPr>
          <w:spacing w:val="-4"/>
        </w:rPr>
        <w:t xml:space="preserve"> </w:t>
      </w:r>
      <w:r>
        <w:t>Produced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 xml:space="preserve">Artificial Insemination”, or the </w:t>
      </w:r>
      <w:r w:rsidR="00D35522">
        <w:t>WOAH</w:t>
      </w:r>
      <w:r>
        <w:t xml:space="preserve"> code for bovine semen production.</w:t>
      </w:r>
    </w:p>
    <w:p w14:paraId="3605F468" w14:textId="77777777" w:rsidR="002666D0" w:rsidRDefault="002666D0" w:rsidP="00BB534E">
      <w:pPr>
        <w:pStyle w:val="a3"/>
        <w:jc w:val="both"/>
        <w:rPr>
          <w:lang w:eastAsia="ko-KR"/>
        </w:rPr>
      </w:pPr>
    </w:p>
    <w:p w14:paraId="145798D1" w14:textId="28142CB5" w:rsidR="00DC447C" w:rsidRDefault="001226B4" w:rsidP="00BB534E">
      <w:pPr>
        <w:pStyle w:val="a4"/>
        <w:numPr>
          <w:ilvl w:val="0"/>
          <w:numId w:val="4"/>
        </w:numPr>
        <w:tabs>
          <w:tab w:val="left" w:pos="990"/>
        </w:tabs>
        <w:ind w:right="567"/>
        <w:jc w:val="both"/>
      </w:pPr>
      <w:r>
        <w:t>For</w:t>
      </w:r>
      <w:r>
        <w:rPr>
          <w:spacing w:val="-4"/>
        </w:rPr>
        <w:t xml:space="preserve"> </w:t>
      </w:r>
      <w:r>
        <w:t>heterospermic</w:t>
      </w:r>
      <w:r>
        <w:rPr>
          <w:spacing w:val="-4"/>
        </w:rPr>
        <w:t xml:space="preserve"> </w:t>
      </w:r>
      <w:r>
        <w:t>products,</w:t>
      </w:r>
      <w:r>
        <w:rPr>
          <w:spacing w:val="-4"/>
        </w:rPr>
        <w:t xml:space="preserve"> </w:t>
      </w:r>
      <w:r>
        <w:t>all</w:t>
      </w:r>
      <w:r>
        <w:rPr>
          <w:spacing w:val="-4"/>
        </w:rPr>
        <w:t xml:space="preserve"> </w:t>
      </w:r>
      <w:r>
        <w:t>donors</w:t>
      </w:r>
      <w:r>
        <w:rPr>
          <w:spacing w:val="-4"/>
        </w:rPr>
        <w:t xml:space="preserve"> </w:t>
      </w:r>
      <w:r>
        <w:t>have</w:t>
      </w:r>
      <w:r>
        <w:rPr>
          <w:spacing w:val="-4"/>
        </w:rPr>
        <w:t xml:space="preserve"> </w:t>
      </w:r>
      <w:r>
        <w:t>met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health</w:t>
      </w:r>
      <w:r>
        <w:rPr>
          <w:spacing w:val="-4"/>
        </w:rPr>
        <w:t xml:space="preserve"> </w:t>
      </w:r>
      <w:r>
        <w:t>conditions</w:t>
      </w:r>
      <w:r>
        <w:rPr>
          <w:spacing w:val="-4"/>
        </w:rPr>
        <w:t xml:space="preserve"> </w:t>
      </w:r>
      <w:r>
        <w:t>outlined</w:t>
      </w:r>
      <w:r>
        <w:rPr>
          <w:spacing w:val="-4"/>
        </w:rPr>
        <w:t xml:space="preserve"> </w:t>
      </w:r>
      <w:r>
        <w:t>in Certification Statements 2-6 and have met the testing conditions specified under Test Requirements.</w:t>
      </w:r>
    </w:p>
    <w:p w14:paraId="2903E5B6" w14:textId="77777777" w:rsidR="002666D0" w:rsidRDefault="002666D0" w:rsidP="002666D0">
      <w:pPr>
        <w:pStyle w:val="a4"/>
        <w:tabs>
          <w:tab w:val="left" w:pos="990"/>
        </w:tabs>
        <w:ind w:left="990" w:right="567" w:firstLine="0"/>
      </w:pPr>
    </w:p>
    <w:p w14:paraId="10E1928E" w14:textId="1FC7100B" w:rsidR="00DC447C" w:rsidRPr="00EC05F0" w:rsidRDefault="001226B4" w:rsidP="00BB534E">
      <w:pPr>
        <w:pStyle w:val="a4"/>
        <w:numPr>
          <w:ilvl w:val="0"/>
          <w:numId w:val="4"/>
        </w:numPr>
        <w:tabs>
          <w:tab w:val="left" w:pos="990"/>
        </w:tabs>
        <w:spacing w:before="76"/>
        <w:ind w:right="395"/>
        <w:jc w:val="both"/>
      </w:pPr>
      <w:r>
        <w:t xml:space="preserve">The collection, handling, and processing of semen was done in accordance with CSS Minimum Requirements or </w:t>
      </w:r>
      <w:r w:rsidR="007E71B5">
        <w:t>WOAH</w:t>
      </w:r>
      <w:r>
        <w:t xml:space="preserve"> Requirements, or </w:t>
      </w:r>
      <w:r w:rsidRPr="00EC05F0">
        <w:t>equivalent</w:t>
      </w:r>
      <w:r w:rsidRPr="00EC05F0">
        <w:rPr>
          <w:spacing w:val="40"/>
        </w:rPr>
        <w:t xml:space="preserve"> </w:t>
      </w:r>
      <w:proofErr w:type="gramStart"/>
      <w:r w:rsidRPr="00EC05F0">
        <w:t>The</w:t>
      </w:r>
      <w:proofErr w:type="gramEnd"/>
      <w:r w:rsidRPr="00EC05F0">
        <w:t xml:space="preserve"> semen doses</w:t>
      </w:r>
      <w:r w:rsidRPr="00EC05F0">
        <w:rPr>
          <w:spacing w:val="-3"/>
        </w:rPr>
        <w:t xml:space="preserve"> </w:t>
      </w:r>
      <w:r w:rsidRPr="00EC05F0">
        <w:t>were</w:t>
      </w:r>
      <w:r w:rsidRPr="00EC05F0">
        <w:rPr>
          <w:spacing w:val="-3"/>
        </w:rPr>
        <w:t xml:space="preserve"> </w:t>
      </w:r>
      <w:r w:rsidRPr="00EC05F0">
        <w:t>identified</w:t>
      </w:r>
      <w:r w:rsidRPr="00EC05F0">
        <w:rPr>
          <w:spacing w:val="-3"/>
        </w:rPr>
        <w:t xml:space="preserve"> </w:t>
      </w:r>
      <w:r w:rsidRPr="00EC05F0">
        <w:t>and</w:t>
      </w:r>
      <w:r w:rsidRPr="00EC05F0">
        <w:rPr>
          <w:spacing w:val="-3"/>
        </w:rPr>
        <w:t xml:space="preserve"> </w:t>
      </w:r>
      <w:r w:rsidRPr="00EC05F0">
        <w:t>labeled</w:t>
      </w:r>
      <w:r w:rsidRPr="00EC05F0">
        <w:rPr>
          <w:spacing w:val="-3"/>
        </w:rPr>
        <w:t xml:space="preserve"> </w:t>
      </w:r>
      <w:r w:rsidRPr="00EC05F0">
        <w:t>according</w:t>
      </w:r>
      <w:r w:rsidRPr="00EC05F0">
        <w:rPr>
          <w:spacing w:val="-4"/>
        </w:rPr>
        <w:t xml:space="preserve"> </w:t>
      </w:r>
      <w:r w:rsidRPr="00EC05F0">
        <w:t>to</w:t>
      </w:r>
      <w:r w:rsidRPr="00EC05F0">
        <w:rPr>
          <w:spacing w:val="-4"/>
        </w:rPr>
        <w:t xml:space="preserve"> </w:t>
      </w:r>
      <w:r w:rsidRPr="00EC05F0">
        <w:t>approved</w:t>
      </w:r>
      <w:r w:rsidRPr="00EC05F0">
        <w:rPr>
          <w:spacing w:val="-4"/>
        </w:rPr>
        <w:t xml:space="preserve"> </w:t>
      </w:r>
      <w:r w:rsidRPr="00EC05F0">
        <w:t>codes</w:t>
      </w:r>
      <w:r w:rsidRPr="00EC05F0">
        <w:rPr>
          <w:spacing w:val="-4"/>
        </w:rPr>
        <w:t xml:space="preserve"> </w:t>
      </w:r>
      <w:r w:rsidRPr="00EC05F0">
        <w:t>of</w:t>
      </w:r>
      <w:r w:rsidRPr="00EC05F0">
        <w:rPr>
          <w:spacing w:val="-4"/>
        </w:rPr>
        <w:t xml:space="preserve"> </w:t>
      </w:r>
      <w:r w:rsidRPr="00EC05F0">
        <w:t>the</w:t>
      </w:r>
      <w:r w:rsidRPr="00EC05F0">
        <w:rPr>
          <w:spacing w:val="-4"/>
        </w:rPr>
        <w:t xml:space="preserve"> </w:t>
      </w:r>
      <w:r w:rsidR="00137C41" w:rsidRPr="00EC05F0">
        <w:rPr>
          <w:spacing w:val="-4"/>
          <w:szCs w:val="24"/>
          <w:lang w:val="en-GB"/>
        </w:rPr>
        <w:t>Republic of Korea</w:t>
      </w:r>
      <w:r w:rsidRPr="00EC05F0">
        <w:t xml:space="preserve"> that indicates the date of collection.</w:t>
      </w:r>
    </w:p>
    <w:p w14:paraId="39D42530" w14:textId="77777777" w:rsidR="007E71B5" w:rsidRPr="00EC05F0" w:rsidRDefault="007E71B5" w:rsidP="00BB534E">
      <w:pPr>
        <w:pStyle w:val="a4"/>
        <w:jc w:val="both"/>
      </w:pPr>
    </w:p>
    <w:p w14:paraId="7615B52B" w14:textId="12ECE6DA" w:rsidR="007E71B5" w:rsidRPr="007E71B5" w:rsidRDefault="007E71B5" w:rsidP="00BB534E">
      <w:pPr>
        <w:pStyle w:val="a4"/>
        <w:numPr>
          <w:ilvl w:val="0"/>
          <w:numId w:val="4"/>
        </w:numPr>
        <w:tabs>
          <w:tab w:val="left" w:pos="990"/>
        </w:tabs>
        <w:spacing w:before="76" w:line="276" w:lineRule="auto"/>
        <w:ind w:right="395"/>
        <w:jc w:val="both"/>
        <w:rPr>
          <w:szCs w:val="24"/>
        </w:rPr>
      </w:pPr>
      <w:r w:rsidRPr="00EC05F0">
        <w:rPr>
          <w:bCs/>
          <w:szCs w:val="24"/>
        </w:rPr>
        <w:t>At the time of semen collection, the donor bulls did not show clinical signs of infectious diseases including bovine genital trichomoniasis, bovine</w:t>
      </w:r>
      <w:r w:rsidRPr="00BB534E">
        <w:rPr>
          <w:bCs/>
          <w:szCs w:val="24"/>
        </w:rPr>
        <w:t xml:space="preserve"> genital </w:t>
      </w:r>
      <w:proofErr w:type="spellStart"/>
      <w:r w:rsidRPr="00BB534E">
        <w:rPr>
          <w:bCs/>
          <w:szCs w:val="24"/>
        </w:rPr>
        <w:t>campylobacteriosis</w:t>
      </w:r>
      <w:proofErr w:type="spellEnd"/>
      <w:r w:rsidRPr="00BB534E">
        <w:rPr>
          <w:bCs/>
          <w:szCs w:val="24"/>
        </w:rPr>
        <w:t>, bovine virus diarrhea, bluetongue, brucellosis, contagious bovine pleuropneumonia, leptospirosis, bovine leucosis, malignant catarrhal fever (exotic form), paratuberculosis, Q-fever and tuberculosis and the bull has not been used for natural mating since entering the center.</w:t>
      </w:r>
    </w:p>
    <w:p w14:paraId="38C015D9" w14:textId="77777777" w:rsidR="00DC447C" w:rsidRDefault="00DC447C" w:rsidP="00BB534E">
      <w:pPr>
        <w:pStyle w:val="a3"/>
        <w:jc w:val="both"/>
      </w:pPr>
    </w:p>
    <w:p w14:paraId="548F3ADC" w14:textId="50A64412" w:rsidR="002666D0" w:rsidRDefault="001226B4" w:rsidP="002666D0">
      <w:pPr>
        <w:pStyle w:val="a4"/>
        <w:numPr>
          <w:ilvl w:val="0"/>
          <w:numId w:val="4"/>
        </w:numPr>
        <w:tabs>
          <w:tab w:val="left" w:pos="990"/>
        </w:tabs>
        <w:spacing w:before="1"/>
        <w:ind w:right="675"/>
        <w:jc w:val="both"/>
      </w:pPr>
      <w:r>
        <w:t xml:space="preserve">The donor bulls </w:t>
      </w:r>
      <w:r w:rsidRPr="00EC05F0">
        <w:t xml:space="preserve">were negative to tests for the following diseases </w:t>
      </w:r>
      <w:r w:rsidR="002666D0" w:rsidRPr="00EC05F0">
        <w:t>within 12 mo</w:t>
      </w:r>
      <w:r w:rsidR="00795E8F" w:rsidRPr="00795E8F">
        <w:rPr>
          <w:lang w:eastAsia="ko-KR"/>
        </w:rPr>
        <w:t>n</w:t>
      </w:r>
      <w:r w:rsidR="002666D0" w:rsidRPr="00EC05F0">
        <w:t>ths before the last semen collection</w:t>
      </w:r>
      <w:r w:rsidRPr="00EC05F0">
        <w:t xml:space="preserve"> for export: brucellosis, tuberculosis,</w:t>
      </w:r>
      <w:r w:rsidRPr="00EC05F0">
        <w:rPr>
          <w:spacing w:val="-5"/>
        </w:rPr>
        <w:t xml:space="preserve"> </w:t>
      </w:r>
      <w:r w:rsidRPr="00EC05F0">
        <w:t>leptospirosis</w:t>
      </w:r>
      <w:r w:rsidRPr="00EC05F0">
        <w:rPr>
          <w:spacing w:val="-5"/>
        </w:rPr>
        <w:t xml:space="preserve"> </w:t>
      </w:r>
      <w:r w:rsidRPr="00EC05F0">
        <w:t>(</w:t>
      </w:r>
      <w:r w:rsidRPr="00EC05F0">
        <w:rPr>
          <w:i/>
        </w:rPr>
        <w:t>L.</w:t>
      </w:r>
      <w:r w:rsidRPr="00EC05F0">
        <w:rPr>
          <w:i/>
          <w:spacing w:val="-5"/>
        </w:rPr>
        <w:t xml:space="preserve"> </w:t>
      </w:r>
      <w:proofErr w:type="spellStart"/>
      <w:r w:rsidRPr="00EC05F0">
        <w:rPr>
          <w:i/>
        </w:rPr>
        <w:t>canicola</w:t>
      </w:r>
      <w:proofErr w:type="spellEnd"/>
      <w:r w:rsidRPr="00EC05F0">
        <w:rPr>
          <w:i/>
        </w:rPr>
        <w:t>,</w:t>
      </w:r>
      <w:r w:rsidRPr="00EC05F0">
        <w:rPr>
          <w:i/>
          <w:spacing w:val="-5"/>
        </w:rPr>
        <w:t xml:space="preserve"> </w:t>
      </w:r>
      <w:r w:rsidRPr="00EC05F0">
        <w:rPr>
          <w:i/>
        </w:rPr>
        <w:t>L.</w:t>
      </w:r>
      <w:r w:rsidRPr="00EC05F0">
        <w:rPr>
          <w:i/>
          <w:spacing w:val="-5"/>
        </w:rPr>
        <w:t xml:space="preserve"> </w:t>
      </w:r>
      <w:proofErr w:type="spellStart"/>
      <w:r w:rsidRPr="00EC05F0">
        <w:rPr>
          <w:i/>
        </w:rPr>
        <w:t>grippotyphosa</w:t>
      </w:r>
      <w:proofErr w:type="spellEnd"/>
      <w:r w:rsidRPr="00EC05F0">
        <w:rPr>
          <w:i/>
        </w:rPr>
        <w:t>,</w:t>
      </w:r>
      <w:r w:rsidRPr="00EC05F0">
        <w:rPr>
          <w:i/>
          <w:spacing w:val="-5"/>
        </w:rPr>
        <w:t xml:space="preserve"> </w:t>
      </w:r>
      <w:r w:rsidRPr="00EC05F0">
        <w:rPr>
          <w:i/>
        </w:rPr>
        <w:t>L.</w:t>
      </w:r>
      <w:r w:rsidRPr="00EC05F0">
        <w:rPr>
          <w:i/>
          <w:spacing w:val="-5"/>
        </w:rPr>
        <w:t xml:space="preserve"> </w:t>
      </w:r>
      <w:proofErr w:type="spellStart"/>
      <w:r w:rsidRPr="00EC05F0">
        <w:rPr>
          <w:i/>
        </w:rPr>
        <w:t>hardjo</w:t>
      </w:r>
      <w:proofErr w:type="spellEnd"/>
      <w:r w:rsidRPr="00EC05F0">
        <w:rPr>
          <w:i/>
        </w:rPr>
        <w:t>,</w:t>
      </w:r>
      <w:r w:rsidRPr="00EC05F0">
        <w:rPr>
          <w:i/>
          <w:spacing w:val="-5"/>
        </w:rPr>
        <w:t xml:space="preserve"> </w:t>
      </w:r>
      <w:r w:rsidRPr="00EC05F0">
        <w:rPr>
          <w:i/>
        </w:rPr>
        <w:t>L.</w:t>
      </w:r>
      <w:r w:rsidRPr="00EC05F0">
        <w:rPr>
          <w:i/>
          <w:spacing w:val="-5"/>
        </w:rPr>
        <w:t xml:space="preserve"> </w:t>
      </w:r>
      <w:proofErr w:type="spellStart"/>
      <w:r w:rsidRPr="00EC05F0">
        <w:rPr>
          <w:i/>
        </w:rPr>
        <w:t>pomona</w:t>
      </w:r>
      <w:proofErr w:type="spellEnd"/>
      <w:r w:rsidRPr="00EC05F0">
        <w:rPr>
          <w:i/>
        </w:rPr>
        <w:t xml:space="preserve">, </w:t>
      </w:r>
      <w:r w:rsidRPr="00EC05F0">
        <w:t xml:space="preserve">and </w:t>
      </w:r>
      <w:r w:rsidRPr="00EC05F0">
        <w:rPr>
          <w:i/>
        </w:rPr>
        <w:t xml:space="preserve">L. </w:t>
      </w:r>
      <w:proofErr w:type="spellStart"/>
      <w:r w:rsidRPr="00EC05F0">
        <w:rPr>
          <w:i/>
        </w:rPr>
        <w:t>icterohaemorrhagiae</w:t>
      </w:r>
      <w:proofErr w:type="spellEnd"/>
      <w:r w:rsidRPr="00EC05F0">
        <w:t xml:space="preserve">), bovine genital </w:t>
      </w:r>
      <w:proofErr w:type="spellStart"/>
      <w:r w:rsidRPr="00EC05F0">
        <w:t>campylobacteriosis</w:t>
      </w:r>
      <w:proofErr w:type="spellEnd"/>
      <w:r w:rsidRPr="00EC05F0">
        <w:t>, and bovine genital trichomoniasis.</w:t>
      </w:r>
    </w:p>
    <w:p w14:paraId="0FA43FC1" w14:textId="77777777" w:rsidR="00820365" w:rsidRDefault="00820365" w:rsidP="00820365">
      <w:pPr>
        <w:pStyle w:val="a4"/>
      </w:pPr>
    </w:p>
    <w:p w14:paraId="73BD84BA" w14:textId="143D7AFB" w:rsidR="007E71B5" w:rsidRDefault="001226B4" w:rsidP="00BB534E">
      <w:pPr>
        <w:pStyle w:val="a4"/>
        <w:numPr>
          <w:ilvl w:val="0"/>
          <w:numId w:val="4"/>
        </w:numPr>
        <w:tabs>
          <w:tab w:val="left" w:pos="990"/>
        </w:tabs>
        <w:spacing w:before="276"/>
        <w:ind w:right="1057"/>
        <w:jc w:val="both"/>
      </w:pPr>
      <w:r>
        <w:t>In</w:t>
      </w:r>
      <w:r>
        <w:rPr>
          <w:spacing w:val="-4"/>
        </w:rPr>
        <w:t xml:space="preserve"> </w:t>
      </w:r>
      <w:r>
        <w:t>lieu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testing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leptospirosis,</w:t>
      </w:r>
      <w:r>
        <w:rPr>
          <w:spacing w:val="-4"/>
        </w:rPr>
        <w:t xml:space="preserve"> </w:t>
      </w:r>
      <w:r>
        <w:t>donor</w:t>
      </w:r>
      <w:r>
        <w:rPr>
          <w:spacing w:val="-4"/>
        </w:rPr>
        <w:t xml:space="preserve"> </w:t>
      </w:r>
      <w:r>
        <w:t>bulls</w:t>
      </w:r>
      <w:r>
        <w:rPr>
          <w:spacing w:val="-4"/>
        </w:rPr>
        <w:t xml:space="preserve"> </w:t>
      </w:r>
      <w:r>
        <w:t>were</w:t>
      </w:r>
      <w:r>
        <w:rPr>
          <w:spacing w:val="-4"/>
        </w:rPr>
        <w:t xml:space="preserve"> </w:t>
      </w:r>
      <w:r>
        <w:t>treated</w:t>
      </w:r>
      <w:r>
        <w:rPr>
          <w:spacing w:val="-4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effective antibiotic within 14 days prior to collection of semen for export.</w:t>
      </w:r>
    </w:p>
    <w:p w14:paraId="43058F29" w14:textId="77777777" w:rsidR="00546C69" w:rsidRDefault="00546C69" w:rsidP="00546C69">
      <w:pPr>
        <w:pStyle w:val="a4"/>
      </w:pPr>
    </w:p>
    <w:p w14:paraId="0957B00A" w14:textId="77777777" w:rsidR="00546C69" w:rsidRDefault="00546C69" w:rsidP="00546C69">
      <w:pPr>
        <w:tabs>
          <w:tab w:val="left" w:pos="990"/>
        </w:tabs>
        <w:spacing w:before="276"/>
        <w:ind w:right="1057"/>
        <w:jc w:val="both"/>
      </w:pPr>
    </w:p>
    <w:p w14:paraId="5DB23E9A" w14:textId="5CA73F39" w:rsidR="007E71B5" w:rsidRPr="00EC05F0" w:rsidRDefault="007E71B5" w:rsidP="00546C69">
      <w:pPr>
        <w:pStyle w:val="a4"/>
        <w:numPr>
          <w:ilvl w:val="0"/>
          <w:numId w:val="4"/>
        </w:numPr>
        <w:tabs>
          <w:tab w:val="left" w:pos="990"/>
        </w:tabs>
        <w:spacing w:before="276"/>
        <w:ind w:right="1057"/>
        <w:jc w:val="both"/>
      </w:pPr>
      <w:r w:rsidRPr="00546C69">
        <w:rPr>
          <w:bCs/>
          <w:szCs w:val="24"/>
          <w:lang w:val="en-GB"/>
        </w:rPr>
        <w:t>Donor animals’ health and exported embryo are under inspection and assurance of competent veterinary authority (</w:t>
      </w:r>
      <w:r w:rsidR="00137C41" w:rsidRPr="00546C69">
        <w:rPr>
          <w:szCs w:val="24"/>
        </w:rPr>
        <w:t>Animal</w:t>
      </w:r>
      <w:r w:rsidR="00137C41" w:rsidRPr="00546C69">
        <w:rPr>
          <w:spacing w:val="-1"/>
          <w:szCs w:val="24"/>
        </w:rPr>
        <w:t xml:space="preserve"> </w:t>
      </w:r>
      <w:r w:rsidR="00137C41" w:rsidRPr="00546C69">
        <w:rPr>
          <w:szCs w:val="24"/>
        </w:rPr>
        <w:t>and</w:t>
      </w:r>
      <w:r w:rsidR="00137C41" w:rsidRPr="00546C69">
        <w:rPr>
          <w:spacing w:val="-3"/>
          <w:szCs w:val="24"/>
        </w:rPr>
        <w:t xml:space="preserve"> </w:t>
      </w:r>
      <w:r w:rsidR="00137C41" w:rsidRPr="00546C69">
        <w:rPr>
          <w:szCs w:val="24"/>
        </w:rPr>
        <w:t>Plant</w:t>
      </w:r>
      <w:r w:rsidR="00137C41" w:rsidRPr="00546C69">
        <w:rPr>
          <w:spacing w:val="-1"/>
          <w:szCs w:val="24"/>
        </w:rPr>
        <w:t xml:space="preserve"> </w:t>
      </w:r>
      <w:r w:rsidR="00137C41" w:rsidRPr="00546C69">
        <w:rPr>
          <w:szCs w:val="24"/>
        </w:rPr>
        <w:t>Quarantine</w:t>
      </w:r>
      <w:r w:rsidR="00137C41" w:rsidRPr="00546C69">
        <w:rPr>
          <w:spacing w:val="-2"/>
          <w:szCs w:val="24"/>
        </w:rPr>
        <w:t xml:space="preserve"> Agency, </w:t>
      </w:r>
      <w:r w:rsidR="00137C41" w:rsidRPr="00546C69">
        <w:rPr>
          <w:szCs w:val="24"/>
        </w:rPr>
        <w:t>Ministry of Agriculture, Food and Rural Affairs</w:t>
      </w:r>
      <w:r w:rsidRPr="00546C69">
        <w:rPr>
          <w:bCs/>
          <w:szCs w:val="24"/>
          <w:lang w:val="en-GB"/>
        </w:rPr>
        <w:t>) and transported according to the international standards.</w:t>
      </w:r>
    </w:p>
    <w:p w14:paraId="44D80255" w14:textId="77777777" w:rsidR="00DC447C" w:rsidRPr="00E63E96" w:rsidRDefault="00DC447C" w:rsidP="00BB534E">
      <w:pPr>
        <w:pStyle w:val="a3"/>
        <w:jc w:val="both"/>
      </w:pPr>
    </w:p>
    <w:p w14:paraId="2DDE536B" w14:textId="77777777" w:rsidR="00DC447C" w:rsidRPr="00E63E96" w:rsidRDefault="001226B4" w:rsidP="00BB534E">
      <w:pPr>
        <w:pStyle w:val="a3"/>
        <w:ind w:left="360"/>
        <w:jc w:val="both"/>
      </w:pPr>
      <w:r w:rsidRPr="00E63E96">
        <w:t xml:space="preserve">TEST </w:t>
      </w:r>
      <w:r w:rsidRPr="00E63E96">
        <w:rPr>
          <w:spacing w:val="-2"/>
        </w:rPr>
        <w:t>REQUIREMENTS:</w:t>
      </w:r>
    </w:p>
    <w:p w14:paraId="4532EFDC" w14:textId="77777777" w:rsidR="00DC447C" w:rsidRPr="00E63E96" w:rsidRDefault="00DC447C" w:rsidP="00BB534E">
      <w:pPr>
        <w:pStyle w:val="a3"/>
        <w:jc w:val="both"/>
      </w:pPr>
    </w:p>
    <w:p w14:paraId="4E28A968" w14:textId="7BAE68B2" w:rsidR="00DC447C" w:rsidRPr="00E63E96" w:rsidRDefault="001226B4" w:rsidP="00BB534E">
      <w:pPr>
        <w:pStyle w:val="a3"/>
        <w:ind w:left="360" w:right="748"/>
        <w:jc w:val="both"/>
        <w:rPr>
          <w:rFonts w:eastAsia="맑은 고딕"/>
          <w:lang w:eastAsia="ko-KR"/>
        </w:rPr>
      </w:pPr>
      <w:r w:rsidRPr="00E63E96">
        <w:t>The</w:t>
      </w:r>
      <w:r w:rsidRPr="00E63E96">
        <w:rPr>
          <w:spacing w:val="-3"/>
        </w:rPr>
        <w:t xml:space="preserve"> </w:t>
      </w:r>
      <w:r w:rsidRPr="00E63E96">
        <w:t>donor</w:t>
      </w:r>
      <w:r w:rsidRPr="00E63E96">
        <w:rPr>
          <w:spacing w:val="-3"/>
        </w:rPr>
        <w:t xml:space="preserve"> </w:t>
      </w:r>
      <w:r w:rsidRPr="00E63E96">
        <w:t>bulls</w:t>
      </w:r>
      <w:r w:rsidRPr="00E63E96">
        <w:rPr>
          <w:spacing w:val="-3"/>
        </w:rPr>
        <w:t xml:space="preserve"> </w:t>
      </w:r>
      <w:r w:rsidRPr="00E63E96">
        <w:t>were</w:t>
      </w:r>
      <w:r w:rsidRPr="00E63E96">
        <w:rPr>
          <w:spacing w:val="-3"/>
        </w:rPr>
        <w:t xml:space="preserve"> </w:t>
      </w:r>
      <w:r w:rsidRPr="00E63E96">
        <w:t>negative</w:t>
      </w:r>
      <w:r w:rsidRPr="00E63E96">
        <w:rPr>
          <w:spacing w:val="-3"/>
        </w:rPr>
        <w:t xml:space="preserve"> </w:t>
      </w:r>
      <w:r w:rsidRPr="00E63E96">
        <w:t>to</w:t>
      </w:r>
      <w:r w:rsidRPr="00E63E96">
        <w:rPr>
          <w:spacing w:val="-3"/>
        </w:rPr>
        <w:t xml:space="preserve"> </w:t>
      </w:r>
      <w:r w:rsidRPr="00E63E96">
        <w:t>tests</w:t>
      </w:r>
      <w:r w:rsidRPr="00E63E96">
        <w:rPr>
          <w:spacing w:val="-3"/>
        </w:rPr>
        <w:t xml:space="preserve"> </w:t>
      </w:r>
      <w:r w:rsidRPr="00E63E96">
        <w:t>for</w:t>
      </w:r>
      <w:r w:rsidRPr="00E63E96">
        <w:rPr>
          <w:spacing w:val="-3"/>
        </w:rPr>
        <w:t xml:space="preserve"> </w:t>
      </w:r>
      <w:r w:rsidRPr="00E63E96">
        <w:t>the</w:t>
      </w:r>
      <w:r w:rsidRPr="00E63E96">
        <w:rPr>
          <w:spacing w:val="-3"/>
        </w:rPr>
        <w:t xml:space="preserve"> </w:t>
      </w:r>
      <w:r w:rsidRPr="00E63E96">
        <w:t>following</w:t>
      </w:r>
      <w:r w:rsidRPr="00E63E96">
        <w:rPr>
          <w:spacing w:val="-3"/>
        </w:rPr>
        <w:t xml:space="preserve"> </w:t>
      </w:r>
      <w:r w:rsidRPr="00E63E96">
        <w:t>diseases</w:t>
      </w:r>
      <w:r w:rsidRPr="00E63E96">
        <w:rPr>
          <w:spacing w:val="-3"/>
        </w:rPr>
        <w:t xml:space="preserve"> </w:t>
      </w:r>
      <w:r w:rsidR="00DD0825" w:rsidRPr="00E63E96">
        <w:rPr>
          <w:rFonts w:eastAsia="맑은 고딕"/>
          <w:lang w:eastAsia="ko-KR"/>
        </w:rPr>
        <w:t>within 6</w:t>
      </w:r>
      <w:r w:rsidR="00DD0825" w:rsidRPr="00E63E96">
        <w:rPr>
          <w:rFonts w:ascii="맑은 고딕" w:eastAsia="맑은 고딕" w:hAnsi="맑은 고딕" w:cs="맑은 고딕"/>
          <w:spacing w:val="-3"/>
          <w:lang w:eastAsia="ko-KR"/>
        </w:rPr>
        <w:t xml:space="preserve"> </w:t>
      </w:r>
      <w:r w:rsidR="00E73585" w:rsidRPr="00E63E96">
        <w:rPr>
          <w:rFonts w:eastAsia="맑은 고딕"/>
          <w:lang w:eastAsia="ko-KR"/>
        </w:rPr>
        <w:t xml:space="preserve">months prior to </w:t>
      </w:r>
      <w:r w:rsidR="00DD0825" w:rsidRPr="00E63E96">
        <w:rPr>
          <w:rFonts w:eastAsia="맑은 고딕"/>
          <w:lang w:eastAsia="ko-KR"/>
        </w:rPr>
        <w:t xml:space="preserve">the </w:t>
      </w:r>
      <w:r w:rsidR="00E73585" w:rsidRPr="00E63E96">
        <w:rPr>
          <w:rFonts w:eastAsia="맑은 고딕"/>
          <w:lang w:eastAsia="ko-KR"/>
        </w:rPr>
        <w:t>last collection:</w:t>
      </w:r>
    </w:p>
    <w:p w14:paraId="08F7D67F" w14:textId="77777777" w:rsidR="00DC447C" w:rsidRPr="00E63E96" w:rsidRDefault="00DC447C" w:rsidP="00BB534E">
      <w:pPr>
        <w:pStyle w:val="a3"/>
        <w:jc w:val="both"/>
        <w:rPr>
          <w:lang w:eastAsia="ko-KR"/>
        </w:rPr>
      </w:pPr>
    </w:p>
    <w:p w14:paraId="26EC8634" w14:textId="5E0E612A" w:rsidR="00DC447C" w:rsidRPr="00E63E96" w:rsidRDefault="001226B4" w:rsidP="00BB534E">
      <w:pPr>
        <w:pStyle w:val="a4"/>
        <w:numPr>
          <w:ilvl w:val="0"/>
          <w:numId w:val="3"/>
        </w:numPr>
        <w:tabs>
          <w:tab w:val="left" w:pos="1080"/>
        </w:tabs>
        <w:ind w:right="534"/>
        <w:jc w:val="both"/>
      </w:pPr>
      <w:r w:rsidRPr="00E63E96">
        <w:t>Brucellosis:</w:t>
      </w:r>
      <w:r w:rsidRPr="00E63E96">
        <w:rPr>
          <w:spacing w:val="-5"/>
        </w:rPr>
        <w:t xml:space="preserve"> </w:t>
      </w:r>
      <w:r w:rsidRPr="00E63E96">
        <w:t>Complement</w:t>
      </w:r>
      <w:r w:rsidRPr="00E63E96">
        <w:rPr>
          <w:spacing w:val="-5"/>
        </w:rPr>
        <w:t xml:space="preserve"> </w:t>
      </w:r>
      <w:r w:rsidRPr="00E63E96">
        <w:t>fixation</w:t>
      </w:r>
      <w:r w:rsidRPr="00E63E96">
        <w:rPr>
          <w:spacing w:val="-5"/>
        </w:rPr>
        <w:t xml:space="preserve"> </w:t>
      </w:r>
      <w:r w:rsidRPr="00E63E96">
        <w:t>(CF),</w:t>
      </w:r>
      <w:r w:rsidRPr="00E63E96">
        <w:rPr>
          <w:spacing w:val="-5"/>
        </w:rPr>
        <w:t xml:space="preserve"> </w:t>
      </w:r>
      <w:r w:rsidRPr="00E63E96">
        <w:t>buffered</w:t>
      </w:r>
      <w:r w:rsidRPr="00E63E96">
        <w:rPr>
          <w:spacing w:val="-5"/>
        </w:rPr>
        <w:t xml:space="preserve"> </w:t>
      </w:r>
      <w:r w:rsidRPr="00E63E96">
        <w:t>Brucella</w:t>
      </w:r>
      <w:r w:rsidRPr="00E63E96">
        <w:rPr>
          <w:spacing w:val="-5"/>
        </w:rPr>
        <w:t xml:space="preserve"> </w:t>
      </w:r>
      <w:r w:rsidRPr="00E63E96">
        <w:t>antigen</w:t>
      </w:r>
      <w:r w:rsidRPr="00E63E96">
        <w:rPr>
          <w:spacing w:val="-5"/>
        </w:rPr>
        <w:t xml:space="preserve"> </w:t>
      </w:r>
      <w:r w:rsidRPr="00E63E96">
        <w:t>test,</w:t>
      </w:r>
      <w:r w:rsidRPr="00E63E96">
        <w:rPr>
          <w:spacing w:val="-5"/>
        </w:rPr>
        <w:t xml:space="preserve"> </w:t>
      </w:r>
      <w:r w:rsidRPr="00E63E96">
        <w:t>SPT/SST or other official</w:t>
      </w:r>
      <w:r w:rsidR="00B40574" w:rsidRPr="00E63E96">
        <w:t xml:space="preserve">ly </w:t>
      </w:r>
      <w:r w:rsidRPr="00E63E96">
        <w:t>approved</w:t>
      </w:r>
      <w:r w:rsidR="00B40574" w:rsidRPr="00E63E96">
        <w:t xml:space="preserve"> by competent authority of Korea</w:t>
      </w:r>
      <w:r w:rsidRPr="00E63E96">
        <w:t xml:space="preserve"> test.</w:t>
      </w:r>
    </w:p>
    <w:p w14:paraId="5AE537FB" w14:textId="77777777" w:rsidR="00DC447C" w:rsidRPr="00E63E96" w:rsidRDefault="00DC447C" w:rsidP="00BB534E">
      <w:pPr>
        <w:pStyle w:val="a3"/>
        <w:jc w:val="both"/>
      </w:pPr>
    </w:p>
    <w:p w14:paraId="26A16FC7" w14:textId="6AF3AC75" w:rsidR="00DC447C" w:rsidRDefault="001226B4" w:rsidP="00BB534E">
      <w:pPr>
        <w:pStyle w:val="a4"/>
        <w:numPr>
          <w:ilvl w:val="0"/>
          <w:numId w:val="3"/>
        </w:numPr>
        <w:tabs>
          <w:tab w:val="left" w:pos="1080"/>
        </w:tabs>
        <w:ind w:right="558"/>
        <w:jc w:val="both"/>
      </w:pPr>
      <w:r w:rsidRPr="00E63E96">
        <w:t>Tuberculosis:</w:t>
      </w:r>
      <w:r w:rsidRPr="00E63E96">
        <w:rPr>
          <w:spacing w:val="-4"/>
        </w:rPr>
        <w:t xml:space="preserve"> </w:t>
      </w:r>
      <w:r w:rsidRPr="00E63E96">
        <w:t>intradermal</w:t>
      </w:r>
      <w:r w:rsidRPr="00E63E96">
        <w:rPr>
          <w:spacing w:val="-4"/>
        </w:rPr>
        <w:t xml:space="preserve"> </w:t>
      </w:r>
      <w:r w:rsidRPr="00E63E96">
        <w:t>skin</w:t>
      </w:r>
      <w:r w:rsidRPr="00E63E96">
        <w:rPr>
          <w:spacing w:val="-4"/>
        </w:rPr>
        <w:t xml:space="preserve"> </w:t>
      </w:r>
      <w:r w:rsidRPr="00E63E96">
        <w:t>test</w:t>
      </w:r>
      <w:r w:rsidRPr="00E63E96">
        <w:rPr>
          <w:spacing w:val="-4"/>
        </w:rPr>
        <w:t xml:space="preserve"> </w:t>
      </w:r>
      <w:r w:rsidRPr="00E63E96">
        <w:t>using</w:t>
      </w:r>
      <w:r w:rsidRPr="00E63E96">
        <w:rPr>
          <w:spacing w:val="-4"/>
        </w:rPr>
        <w:t xml:space="preserve"> </w:t>
      </w:r>
      <w:r w:rsidRPr="00E63E96">
        <w:t>bovine</w:t>
      </w:r>
      <w:r w:rsidRPr="00E63E96">
        <w:rPr>
          <w:spacing w:val="-4"/>
        </w:rPr>
        <w:t xml:space="preserve"> </w:t>
      </w:r>
      <w:r w:rsidRPr="00E63E96">
        <w:t>PPD</w:t>
      </w:r>
      <w:r w:rsidRPr="00E63E96">
        <w:rPr>
          <w:spacing w:val="-4"/>
        </w:rPr>
        <w:t xml:space="preserve"> </w:t>
      </w:r>
      <w:r w:rsidRPr="00E63E96">
        <w:t>tuberculin</w:t>
      </w:r>
      <w:r w:rsidRPr="00E63E96">
        <w:rPr>
          <w:spacing w:val="-2"/>
        </w:rPr>
        <w:t xml:space="preserve"> </w:t>
      </w:r>
      <w:r w:rsidRPr="00E63E96">
        <w:t>or</w:t>
      </w:r>
      <w:r w:rsidRPr="00E63E96">
        <w:rPr>
          <w:spacing w:val="-4"/>
        </w:rPr>
        <w:t xml:space="preserve"> </w:t>
      </w:r>
      <w:r w:rsidRPr="00E63E96">
        <w:t>other</w:t>
      </w:r>
      <w:r w:rsidRPr="00E63E96">
        <w:rPr>
          <w:spacing w:val="-4"/>
        </w:rPr>
        <w:t xml:space="preserve"> </w:t>
      </w:r>
      <w:r w:rsidRPr="00E63E96">
        <w:t>official approved test</w:t>
      </w:r>
      <w:r w:rsidR="00B40574" w:rsidRPr="00E63E96">
        <w:t xml:space="preserve"> by competent authority </w:t>
      </w:r>
      <w:r w:rsidR="00B40574">
        <w:t>of Korea</w:t>
      </w:r>
      <w:r>
        <w:t>.</w:t>
      </w:r>
    </w:p>
    <w:p w14:paraId="1A49E5BC" w14:textId="77777777" w:rsidR="00DC447C" w:rsidRDefault="00DC447C" w:rsidP="00BB534E">
      <w:pPr>
        <w:pStyle w:val="a3"/>
        <w:jc w:val="both"/>
      </w:pPr>
    </w:p>
    <w:p w14:paraId="1FFF18DE" w14:textId="77777777" w:rsidR="00DC447C" w:rsidRDefault="001226B4" w:rsidP="00BB534E">
      <w:pPr>
        <w:pStyle w:val="a4"/>
        <w:numPr>
          <w:ilvl w:val="0"/>
          <w:numId w:val="3"/>
        </w:numPr>
        <w:tabs>
          <w:tab w:val="left" w:pos="1080"/>
        </w:tabs>
        <w:ind w:right="572"/>
        <w:jc w:val="both"/>
        <w:rPr>
          <w:i/>
        </w:rPr>
      </w:pPr>
      <w:r>
        <w:t>Leptospirosis:</w:t>
      </w:r>
      <w:r>
        <w:rPr>
          <w:spacing w:val="-4"/>
        </w:rPr>
        <w:t xml:space="preserve"> </w:t>
      </w:r>
      <w:r>
        <w:t>microtiter</w:t>
      </w:r>
      <w:r>
        <w:rPr>
          <w:spacing w:val="-5"/>
        </w:rPr>
        <w:t xml:space="preserve"> </w:t>
      </w:r>
      <w:r>
        <w:t>agglutination</w:t>
      </w:r>
      <w:r>
        <w:rPr>
          <w:spacing w:val="-4"/>
        </w:rPr>
        <w:t xml:space="preserve"> </w:t>
      </w:r>
      <w:r>
        <w:t>test,</w:t>
      </w:r>
      <w:r>
        <w:rPr>
          <w:spacing w:val="-5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1:400</w:t>
      </w:r>
      <w:r>
        <w:rPr>
          <w:spacing w:val="-5"/>
        </w:rPr>
        <w:t xml:space="preserve"> </w:t>
      </w:r>
      <w:r>
        <w:t>dilution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serotypes</w:t>
      </w:r>
      <w:r>
        <w:rPr>
          <w:spacing w:val="-5"/>
        </w:rPr>
        <w:t xml:space="preserve"> </w:t>
      </w:r>
      <w:r>
        <w:rPr>
          <w:i/>
        </w:rPr>
        <w:t xml:space="preserve">L. </w:t>
      </w:r>
      <w:proofErr w:type="spellStart"/>
      <w:r>
        <w:rPr>
          <w:i/>
        </w:rPr>
        <w:t>canicola</w:t>
      </w:r>
      <w:proofErr w:type="spellEnd"/>
      <w:r>
        <w:rPr>
          <w:i/>
        </w:rPr>
        <w:t xml:space="preserve">, L. </w:t>
      </w:r>
      <w:proofErr w:type="spellStart"/>
      <w:r>
        <w:rPr>
          <w:i/>
        </w:rPr>
        <w:t>grippotyphosa</w:t>
      </w:r>
      <w:proofErr w:type="spellEnd"/>
      <w:r>
        <w:rPr>
          <w:i/>
        </w:rPr>
        <w:t xml:space="preserve">, L. </w:t>
      </w:r>
      <w:proofErr w:type="spellStart"/>
      <w:r>
        <w:rPr>
          <w:i/>
        </w:rPr>
        <w:t>hardjo</w:t>
      </w:r>
      <w:proofErr w:type="spellEnd"/>
      <w:r>
        <w:rPr>
          <w:i/>
        </w:rPr>
        <w:t xml:space="preserve">, L. </w:t>
      </w:r>
      <w:proofErr w:type="spellStart"/>
      <w:r>
        <w:rPr>
          <w:i/>
        </w:rPr>
        <w:t>pomona</w:t>
      </w:r>
      <w:proofErr w:type="spellEnd"/>
      <w:r>
        <w:rPr>
          <w:i/>
        </w:rPr>
        <w:t xml:space="preserve">, </w:t>
      </w:r>
      <w:r>
        <w:t xml:space="preserve">and </w:t>
      </w:r>
      <w:r>
        <w:rPr>
          <w:i/>
        </w:rPr>
        <w:t xml:space="preserve">L. </w:t>
      </w:r>
      <w:proofErr w:type="spellStart"/>
      <w:r>
        <w:rPr>
          <w:i/>
        </w:rPr>
        <w:t>icterohaemorrhagiae</w:t>
      </w:r>
      <w:proofErr w:type="spellEnd"/>
      <w:r>
        <w:rPr>
          <w:i/>
        </w:rPr>
        <w:t>.</w:t>
      </w:r>
    </w:p>
    <w:p w14:paraId="1869BFA3" w14:textId="77777777" w:rsidR="00DC447C" w:rsidRDefault="001226B4" w:rsidP="00BB534E">
      <w:pPr>
        <w:pStyle w:val="a4"/>
        <w:numPr>
          <w:ilvl w:val="0"/>
          <w:numId w:val="3"/>
        </w:numPr>
        <w:tabs>
          <w:tab w:val="left" w:pos="1080"/>
        </w:tabs>
        <w:spacing w:before="275"/>
        <w:ind w:right="366"/>
        <w:jc w:val="both"/>
      </w:pPr>
      <w:r>
        <w:t>Bovine</w:t>
      </w:r>
      <w:r>
        <w:rPr>
          <w:spacing w:val="-5"/>
        </w:rPr>
        <w:t xml:space="preserve"> </w:t>
      </w:r>
      <w:r>
        <w:t>genital</w:t>
      </w:r>
      <w:r>
        <w:rPr>
          <w:spacing w:val="-5"/>
        </w:rPr>
        <w:t xml:space="preserve"> </w:t>
      </w:r>
      <w:r>
        <w:t>trichomoniasis:</w:t>
      </w:r>
      <w:r>
        <w:rPr>
          <w:spacing w:val="-5"/>
        </w:rPr>
        <w:t xml:space="preserve"> </w:t>
      </w:r>
      <w:r>
        <w:t>Microscopic</w:t>
      </w:r>
      <w:r>
        <w:rPr>
          <w:spacing w:val="-5"/>
        </w:rPr>
        <w:t xml:space="preserve"> </w:t>
      </w:r>
      <w:r>
        <w:t>exam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cultured</w:t>
      </w:r>
      <w:r>
        <w:rPr>
          <w:spacing w:val="-5"/>
        </w:rPr>
        <w:t xml:space="preserve"> </w:t>
      </w:r>
      <w:r>
        <w:t>preputial</w:t>
      </w:r>
      <w:r>
        <w:rPr>
          <w:spacing w:val="-5"/>
        </w:rPr>
        <w:t xml:space="preserve"> </w:t>
      </w:r>
      <w:r>
        <w:t>material</w:t>
      </w:r>
      <w:r>
        <w:rPr>
          <w:spacing w:val="-5"/>
        </w:rPr>
        <w:t xml:space="preserve"> </w:t>
      </w:r>
      <w:r>
        <w:t xml:space="preserve">or </w:t>
      </w:r>
      <w:proofErr w:type="spellStart"/>
      <w:r>
        <w:t>or</w:t>
      </w:r>
      <w:proofErr w:type="spellEnd"/>
      <w:r>
        <w:t xml:space="preserve"> PCR of preputial material.</w:t>
      </w:r>
    </w:p>
    <w:p w14:paraId="2BE99287" w14:textId="77777777" w:rsidR="00DC447C" w:rsidRDefault="00DC447C" w:rsidP="00BB534E">
      <w:pPr>
        <w:pStyle w:val="a3"/>
        <w:jc w:val="both"/>
      </w:pPr>
    </w:p>
    <w:p w14:paraId="3AA7155E" w14:textId="77777777" w:rsidR="00DC447C" w:rsidRDefault="001226B4" w:rsidP="00BB534E">
      <w:pPr>
        <w:pStyle w:val="a4"/>
        <w:numPr>
          <w:ilvl w:val="0"/>
          <w:numId w:val="3"/>
        </w:numPr>
        <w:tabs>
          <w:tab w:val="left" w:pos="1080"/>
        </w:tabs>
        <w:ind w:right="424"/>
        <w:jc w:val="both"/>
      </w:pPr>
      <w:r>
        <w:t>Bovine</w:t>
      </w:r>
      <w:r>
        <w:rPr>
          <w:spacing w:val="-5"/>
        </w:rPr>
        <w:t xml:space="preserve"> </w:t>
      </w:r>
      <w:r>
        <w:t>genital</w:t>
      </w:r>
      <w:r>
        <w:rPr>
          <w:spacing w:val="-5"/>
        </w:rPr>
        <w:t xml:space="preserve"> </w:t>
      </w:r>
      <w:proofErr w:type="spellStart"/>
      <w:r>
        <w:t>campylobacteriosis</w:t>
      </w:r>
      <w:proofErr w:type="spellEnd"/>
      <w:r>
        <w:t>/vibriosis:</w:t>
      </w:r>
      <w:r>
        <w:rPr>
          <w:spacing w:val="-5"/>
        </w:rPr>
        <w:t xml:space="preserve"> </w:t>
      </w:r>
      <w:r>
        <w:t>Culture</w:t>
      </w:r>
      <w:r>
        <w:rPr>
          <w:spacing w:val="-5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PCR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cultured</w:t>
      </w:r>
      <w:r>
        <w:rPr>
          <w:spacing w:val="-5"/>
        </w:rPr>
        <w:t xml:space="preserve"> </w:t>
      </w:r>
      <w:r>
        <w:t xml:space="preserve">preputial </w:t>
      </w:r>
      <w:r>
        <w:rPr>
          <w:spacing w:val="-2"/>
        </w:rPr>
        <w:t>material.</w:t>
      </w:r>
    </w:p>
    <w:p w14:paraId="36EB8633" w14:textId="1121EB95" w:rsidR="00DC447C" w:rsidRDefault="00DC447C" w:rsidP="00BB534E">
      <w:pPr>
        <w:pStyle w:val="a3"/>
        <w:jc w:val="both"/>
      </w:pPr>
    </w:p>
    <w:p w14:paraId="4DABA07A" w14:textId="77777777" w:rsidR="00BC3ECB" w:rsidRPr="00BC3ECB" w:rsidRDefault="00BC3ECB" w:rsidP="00795E8F">
      <w:pPr>
        <w:spacing w:line="276" w:lineRule="auto"/>
        <w:jc w:val="both"/>
      </w:pPr>
      <w:r w:rsidRPr="00BC3ECB">
        <w:t>Printed Name and Signature</w:t>
      </w:r>
    </w:p>
    <w:p w14:paraId="1627686C" w14:textId="59FEABCD" w:rsidR="00BC3ECB" w:rsidRDefault="00BC3ECB" w:rsidP="00795E8F">
      <w:pPr>
        <w:spacing w:line="276" w:lineRule="auto"/>
        <w:jc w:val="both"/>
      </w:pPr>
      <w:r w:rsidRPr="00BC3ECB">
        <w:t xml:space="preserve">Veterinary Quarantine Officer. </w:t>
      </w:r>
      <w:r>
        <w:t xml:space="preserve">  </w:t>
      </w:r>
    </w:p>
    <w:p w14:paraId="4D48C12F" w14:textId="49B8B5DA" w:rsidR="00BC3ECB" w:rsidRDefault="00BC3ECB" w:rsidP="00795E8F">
      <w:pPr>
        <w:spacing w:line="276" w:lineRule="auto"/>
        <w:ind w:firstLineChars="350" w:firstLine="840"/>
        <w:jc w:val="both"/>
      </w:pPr>
      <w:r w:rsidRPr="00BC3ECB">
        <w:t>REGIONAL OFFICE</w:t>
      </w:r>
    </w:p>
    <w:p w14:paraId="7D1E9331" w14:textId="77777777" w:rsidR="00BC3ECB" w:rsidRDefault="00BC3ECB" w:rsidP="00795E8F">
      <w:pPr>
        <w:spacing w:line="276" w:lineRule="auto"/>
        <w:jc w:val="both"/>
      </w:pPr>
      <w:r w:rsidRPr="00BC3ECB">
        <w:t>ANIMAL</w:t>
      </w:r>
      <w:r>
        <w:t xml:space="preserve"> </w:t>
      </w:r>
      <w:r w:rsidRPr="00BC3ECB">
        <w:t>and PLANT QUARANTINE AGENCY,</w:t>
      </w:r>
    </w:p>
    <w:p w14:paraId="54B8FC68" w14:textId="44CE6BA7" w:rsidR="00820365" w:rsidRDefault="00795E8F" w:rsidP="00820365">
      <w:pPr>
        <w:spacing w:line="276" w:lineRule="auto"/>
        <w:jc w:val="both"/>
        <w:rPr>
          <w:lang w:eastAsia="ko-KR"/>
        </w:rPr>
      </w:pPr>
      <w:r>
        <w:rPr>
          <w:rFonts w:hint="eastAsia"/>
          <w:lang w:eastAsia="ko-KR"/>
        </w:rPr>
        <w:t>Republic</w:t>
      </w:r>
      <w:r>
        <w:t xml:space="preserve"> </w:t>
      </w:r>
      <w:r>
        <w:rPr>
          <w:rFonts w:hint="eastAsia"/>
          <w:lang w:eastAsia="ko-KR"/>
        </w:rPr>
        <w:t>of</w:t>
      </w:r>
      <w:r>
        <w:t xml:space="preserve"> </w:t>
      </w:r>
      <w:r>
        <w:rPr>
          <w:rFonts w:hint="eastAsia"/>
          <w:lang w:eastAsia="ko-KR"/>
        </w:rPr>
        <w:t>Korea</w:t>
      </w:r>
    </w:p>
    <w:p w14:paraId="3E04C67A" w14:textId="583F03DF" w:rsidR="00862EAF" w:rsidRDefault="00862EAF" w:rsidP="00820365">
      <w:pPr>
        <w:spacing w:line="276" w:lineRule="auto"/>
        <w:jc w:val="both"/>
      </w:pPr>
      <w:bookmarkStart w:id="0" w:name="_GoBack"/>
      <w:bookmarkEnd w:id="0"/>
    </w:p>
    <w:sectPr w:rsidR="00862EAF" w:rsidSect="00546C69">
      <w:headerReference w:type="default" r:id="rId7"/>
      <w:footerReference w:type="default" r:id="rId8"/>
      <w:pgSz w:w="11906" w:h="16838" w:code="9"/>
      <w:pgMar w:top="1440" w:right="1440" w:bottom="1440" w:left="1440" w:header="0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8A0894" w14:textId="77777777" w:rsidR="00442D7F" w:rsidRDefault="00442D7F">
      <w:r>
        <w:separator/>
      </w:r>
    </w:p>
  </w:endnote>
  <w:endnote w:type="continuationSeparator" w:id="0">
    <w:p w14:paraId="57AB796B" w14:textId="77777777" w:rsidR="00442D7F" w:rsidRDefault="00442D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4D5497" w14:textId="77777777" w:rsidR="00DC447C" w:rsidRDefault="00DC447C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2F3F39" w14:textId="77777777" w:rsidR="00442D7F" w:rsidRDefault="00442D7F">
      <w:r>
        <w:separator/>
      </w:r>
    </w:p>
  </w:footnote>
  <w:footnote w:type="continuationSeparator" w:id="0">
    <w:p w14:paraId="6818D186" w14:textId="77777777" w:rsidR="00442D7F" w:rsidRDefault="00442D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D6DB02" w14:textId="77777777" w:rsidR="00DC447C" w:rsidRDefault="00DC447C">
    <w:pPr>
      <w:pStyle w:val="a3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611BF2"/>
    <w:multiLevelType w:val="hybridMultilevel"/>
    <w:tmpl w:val="922E6866"/>
    <w:lvl w:ilvl="0" w:tplc="83109700">
      <w:start w:val="1"/>
      <w:numFmt w:val="upperRoman"/>
      <w:lvlText w:val="%1."/>
      <w:lvlJc w:val="left"/>
      <w:pPr>
        <w:ind w:left="573" w:hanging="33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 w:tplc="6B900788">
      <w:start w:val="1"/>
      <w:numFmt w:val="upperLetter"/>
      <w:lvlText w:val="%2."/>
      <w:lvlJc w:val="left"/>
      <w:pPr>
        <w:ind w:left="0" w:hanging="353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 w:tplc="57E42018">
      <w:numFmt w:val="bullet"/>
      <w:lvlText w:val="•"/>
      <w:lvlJc w:val="left"/>
      <w:pPr>
        <w:ind w:left="1595" w:hanging="353"/>
      </w:pPr>
      <w:rPr>
        <w:rFonts w:hint="default"/>
        <w:lang w:val="en-US" w:eastAsia="en-US" w:bidi="ar-SA"/>
      </w:rPr>
    </w:lvl>
    <w:lvl w:ilvl="3" w:tplc="879E520C">
      <w:numFmt w:val="bullet"/>
      <w:lvlText w:val="•"/>
      <w:lvlJc w:val="left"/>
      <w:pPr>
        <w:ind w:left="2611" w:hanging="353"/>
      </w:pPr>
      <w:rPr>
        <w:rFonts w:hint="default"/>
        <w:lang w:val="en-US" w:eastAsia="en-US" w:bidi="ar-SA"/>
      </w:rPr>
    </w:lvl>
    <w:lvl w:ilvl="4" w:tplc="1E1C8940">
      <w:numFmt w:val="bullet"/>
      <w:lvlText w:val="•"/>
      <w:lvlJc w:val="left"/>
      <w:pPr>
        <w:ind w:left="3626" w:hanging="353"/>
      </w:pPr>
      <w:rPr>
        <w:rFonts w:hint="default"/>
        <w:lang w:val="en-US" w:eastAsia="en-US" w:bidi="ar-SA"/>
      </w:rPr>
    </w:lvl>
    <w:lvl w:ilvl="5" w:tplc="C4E89306">
      <w:numFmt w:val="bullet"/>
      <w:lvlText w:val="•"/>
      <w:lvlJc w:val="left"/>
      <w:pPr>
        <w:ind w:left="4642" w:hanging="353"/>
      </w:pPr>
      <w:rPr>
        <w:rFonts w:hint="default"/>
        <w:lang w:val="en-US" w:eastAsia="en-US" w:bidi="ar-SA"/>
      </w:rPr>
    </w:lvl>
    <w:lvl w:ilvl="6" w:tplc="CADE1E66">
      <w:numFmt w:val="bullet"/>
      <w:lvlText w:val="•"/>
      <w:lvlJc w:val="left"/>
      <w:pPr>
        <w:ind w:left="5657" w:hanging="353"/>
      </w:pPr>
      <w:rPr>
        <w:rFonts w:hint="default"/>
        <w:lang w:val="en-US" w:eastAsia="en-US" w:bidi="ar-SA"/>
      </w:rPr>
    </w:lvl>
    <w:lvl w:ilvl="7" w:tplc="B8D8BE64">
      <w:numFmt w:val="bullet"/>
      <w:lvlText w:val="•"/>
      <w:lvlJc w:val="left"/>
      <w:pPr>
        <w:ind w:left="6673" w:hanging="353"/>
      </w:pPr>
      <w:rPr>
        <w:rFonts w:hint="default"/>
        <w:lang w:val="en-US" w:eastAsia="en-US" w:bidi="ar-SA"/>
      </w:rPr>
    </w:lvl>
    <w:lvl w:ilvl="8" w:tplc="7E4491E6">
      <w:numFmt w:val="bullet"/>
      <w:lvlText w:val="•"/>
      <w:lvlJc w:val="left"/>
      <w:pPr>
        <w:ind w:left="7688" w:hanging="353"/>
      </w:pPr>
      <w:rPr>
        <w:rFonts w:hint="default"/>
        <w:lang w:val="en-US" w:eastAsia="en-US" w:bidi="ar-SA"/>
      </w:rPr>
    </w:lvl>
  </w:abstractNum>
  <w:abstractNum w:abstractNumId="1" w15:restartNumberingAfterBreak="0">
    <w:nsid w:val="18D84841"/>
    <w:multiLevelType w:val="hybridMultilevel"/>
    <w:tmpl w:val="6E58925A"/>
    <w:lvl w:ilvl="0" w:tplc="FE3CF0D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64B4C5E6">
      <w:numFmt w:val="bullet"/>
      <w:lvlText w:val="•"/>
      <w:lvlJc w:val="left"/>
      <w:pPr>
        <w:ind w:left="1908" w:hanging="360"/>
      </w:pPr>
      <w:rPr>
        <w:rFonts w:hint="default"/>
        <w:lang w:val="en-US" w:eastAsia="en-US" w:bidi="ar-SA"/>
      </w:rPr>
    </w:lvl>
    <w:lvl w:ilvl="2" w:tplc="A2FAF200">
      <w:numFmt w:val="bullet"/>
      <w:lvlText w:val="•"/>
      <w:lvlJc w:val="left"/>
      <w:pPr>
        <w:ind w:left="2736" w:hanging="360"/>
      </w:pPr>
      <w:rPr>
        <w:rFonts w:hint="default"/>
        <w:lang w:val="en-US" w:eastAsia="en-US" w:bidi="ar-SA"/>
      </w:rPr>
    </w:lvl>
    <w:lvl w:ilvl="3" w:tplc="859C14DA">
      <w:numFmt w:val="bullet"/>
      <w:lvlText w:val="•"/>
      <w:lvlJc w:val="left"/>
      <w:pPr>
        <w:ind w:left="3564" w:hanging="360"/>
      </w:pPr>
      <w:rPr>
        <w:rFonts w:hint="default"/>
        <w:lang w:val="en-US" w:eastAsia="en-US" w:bidi="ar-SA"/>
      </w:rPr>
    </w:lvl>
    <w:lvl w:ilvl="4" w:tplc="2E3E7D18">
      <w:numFmt w:val="bullet"/>
      <w:lvlText w:val="•"/>
      <w:lvlJc w:val="left"/>
      <w:pPr>
        <w:ind w:left="4392" w:hanging="360"/>
      </w:pPr>
      <w:rPr>
        <w:rFonts w:hint="default"/>
        <w:lang w:val="en-US" w:eastAsia="en-US" w:bidi="ar-SA"/>
      </w:rPr>
    </w:lvl>
    <w:lvl w:ilvl="5" w:tplc="7BF01DB4">
      <w:numFmt w:val="bullet"/>
      <w:lvlText w:val="•"/>
      <w:lvlJc w:val="left"/>
      <w:pPr>
        <w:ind w:left="5220" w:hanging="360"/>
      </w:pPr>
      <w:rPr>
        <w:rFonts w:hint="default"/>
        <w:lang w:val="en-US" w:eastAsia="en-US" w:bidi="ar-SA"/>
      </w:rPr>
    </w:lvl>
    <w:lvl w:ilvl="6" w:tplc="0A0CF2A8">
      <w:numFmt w:val="bullet"/>
      <w:lvlText w:val="•"/>
      <w:lvlJc w:val="left"/>
      <w:pPr>
        <w:ind w:left="6048" w:hanging="360"/>
      </w:pPr>
      <w:rPr>
        <w:rFonts w:hint="default"/>
        <w:lang w:val="en-US" w:eastAsia="en-US" w:bidi="ar-SA"/>
      </w:rPr>
    </w:lvl>
    <w:lvl w:ilvl="7" w:tplc="D8421806">
      <w:numFmt w:val="bullet"/>
      <w:lvlText w:val="•"/>
      <w:lvlJc w:val="left"/>
      <w:pPr>
        <w:ind w:left="6876" w:hanging="360"/>
      </w:pPr>
      <w:rPr>
        <w:rFonts w:hint="default"/>
        <w:lang w:val="en-US" w:eastAsia="en-US" w:bidi="ar-SA"/>
      </w:rPr>
    </w:lvl>
    <w:lvl w:ilvl="8" w:tplc="F6CECAE8">
      <w:numFmt w:val="bullet"/>
      <w:lvlText w:val="•"/>
      <w:lvlJc w:val="left"/>
      <w:pPr>
        <w:ind w:left="7704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2F4E70D0"/>
    <w:multiLevelType w:val="hybridMultilevel"/>
    <w:tmpl w:val="4EF2316A"/>
    <w:lvl w:ilvl="0" w:tplc="3F922898">
      <w:start w:val="1"/>
      <w:numFmt w:val="upperRoman"/>
      <w:lvlText w:val="%1."/>
      <w:lvlJc w:val="left"/>
      <w:pPr>
        <w:ind w:left="633" w:hanging="274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 w:tplc="A0B00126">
      <w:start w:val="1"/>
      <w:numFmt w:val="decimal"/>
      <w:lvlText w:val="%2.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4F62F18C">
      <w:numFmt w:val="bullet"/>
      <w:lvlText w:val="•"/>
      <w:lvlJc w:val="left"/>
      <w:pPr>
        <w:ind w:left="2000" w:hanging="360"/>
      </w:pPr>
      <w:rPr>
        <w:rFonts w:hint="default"/>
        <w:lang w:val="en-US" w:eastAsia="en-US" w:bidi="ar-SA"/>
      </w:rPr>
    </w:lvl>
    <w:lvl w:ilvl="3" w:tplc="187244FE">
      <w:numFmt w:val="bullet"/>
      <w:lvlText w:val="•"/>
      <w:lvlJc w:val="left"/>
      <w:pPr>
        <w:ind w:left="2920" w:hanging="360"/>
      </w:pPr>
      <w:rPr>
        <w:rFonts w:hint="default"/>
        <w:lang w:val="en-US" w:eastAsia="en-US" w:bidi="ar-SA"/>
      </w:rPr>
    </w:lvl>
    <w:lvl w:ilvl="4" w:tplc="3B908C3C">
      <w:numFmt w:val="bullet"/>
      <w:lvlText w:val="•"/>
      <w:lvlJc w:val="left"/>
      <w:pPr>
        <w:ind w:left="3840" w:hanging="360"/>
      </w:pPr>
      <w:rPr>
        <w:rFonts w:hint="default"/>
        <w:lang w:val="en-US" w:eastAsia="en-US" w:bidi="ar-SA"/>
      </w:rPr>
    </w:lvl>
    <w:lvl w:ilvl="5" w:tplc="69A41A3A">
      <w:numFmt w:val="bullet"/>
      <w:lvlText w:val="•"/>
      <w:lvlJc w:val="left"/>
      <w:pPr>
        <w:ind w:left="4760" w:hanging="360"/>
      </w:pPr>
      <w:rPr>
        <w:rFonts w:hint="default"/>
        <w:lang w:val="en-US" w:eastAsia="en-US" w:bidi="ar-SA"/>
      </w:rPr>
    </w:lvl>
    <w:lvl w:ilvl="6" w:tplc="A5E26070">
      <w:numFmt w:val="bullet"/>
      <w:lvlText w:val="•"/>
      <w:lvlJc w:val="left"/>
      <w:pPr>
        <w:ind w:left="5680" w:hanging="360"/>
      </w:pPr>
      <w:rPr>
        <w:rFonts w:hint="default"/>
        <w:lang w:val="en-US" w:eastAsia="en-US" w:bidi="ar-SA"/>
      </w:rPr>
    </w:lvl>
    <w:lvl w:ilvl="7" w:tplc="0FB25C9E">
      <w:numFmt w:val="bullet"/>
      <w:lvlText w:val="•"/>
      <w:lvlJc w:val="left"/>
      <w:pPr>
        <w:ind w:left="6600" w:hanging="360"/>
      </w:pPr>
      <w:rPr>
        <w:rFonts w:hint="default"/>
        <w:lang w:val="en-US" w:eastAsia="en-US" w:bidi="ar-SA"/>
      </w:rPr>
    </w:lvl>
    <w:lvl w:ilvl="8" w:tplc="A41C703C">
      <w:numFmt w:val="bullet"/>
      <w:lvlText w:val="•"/>
      <w:lvlJc w:val="left"/>
      <w:pPr>
        <w:ind w:left="7520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677A0739"/>
    <w:multiLevelType w:val="hybridMultilevel"/>
    <w:tmpl w:val="98045458"/>
    <w:lvl w:ilvl="0" w:tplc="21148440">
      <w:start w:val="1"/>
      <w:numFmt w:val="decimal"/>
      <w:lvlText w:val="%1."/>
      <w:lvlJc w:val="left"/>
      <w:pPr>
        <w:ind w:left="99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1A8E2554">
      <w:numFmt w:val="bullet"/>
      <w:lvlText w:val="•"/>
      <w:lvlJc w:val="left"/>
      <w:pPr>
        <w:ind w:left="1836" w:hanging="360"/>
      </w:pPr>
      <w:rPr>
        <w:rFonts w:hint="default"/>
        <w:lang w:val="en-US" w:eastAsia="en-US" w:bidi="ar-SA"/>
      </w:rPr>
    </w:lvl>
    <w:lvl w:ilvl="2" w:tplc="8018BCCA">
      <w:numFmt w:val="bullet"/>
      <w:lvlText w:val="•"/>
      <w:lvlJc w:val="left"/>
      <w:pPr>
        <w:ind w:left="2672" w:hanging="360"/>
      </w:pPr>
      <w:rPr>
        <w:rFonts w:hint="default"/>
        <w:lang w:val="en-US" w:eastAsia="en-US" w:bidi="ar-SA"/>
      </w:rPr>
    </w:lvl>
    <w:lvl w:ilvl="3" w:tplc="28E68714">
      <w:numFmt w:val="bullet"/>
      <w:lvlText w:val="•"/>
      <w:lvlJc w:val="left"/>
      <w:pPr>
        <w:ind w:left="3508" w:hanging="360"/>
      </w:pPr>
      <w:rPr>
        <w:rFonts w:hint="default"/>
        <w:lang w:val="en-US" w:eastAsia="en-US" w:bidi="ar-SA"/>
      </w:rPr>
    </w:lvl>
    <w:lvl w:ilvl="4" w:tplc="77A67B4C">
      <w:numFmt w:val="bullet"/>
      <w:lvlText w:val="•"/>
      <w:lvlJc w:val="left"/>
      <w:pPr>
        <w:ind w:left="4344" w:hanging="360"/>
      </w:pPr>
      <w:rPr>
        <w:rFonts w:hint="default"/>
        <w:lang w:val="en-US" w:eastAsia="en-US" w:bidi="ar-SA"/>
      </w:rPr>
    </w:lvl>
    <w:lvl w:ilvl="5" w:tplc="7AC67CE4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 w:tplc="A064918E">
      <w:numFmt w:val="bullet"/>
      <w:lvlText w:val="•"/>
      <w:lvlJc w:val="left"/>
      <w:pPr>
        <w:ind w:left="6016" w:hanging="360"/>
      </w:pPr>
      <w:rPr>
        <w:rFonts w:hint="default"/>
        <w:lang w:val="en-US" w:eastAsia="en-US" w:bidi="ar-SA"/>
      </w:rPr>
    </w:lvl>
    <w:lvl w:ilvl="7" w:tplc="5F5CD9A6">
      <w:numFmt w:val="bullet"/>
      <w:lvlText w:val="•"/>
      <w:lvlJc w:val="left"/>
      <w:pPr>
        <w:ind w:left="6852" w:hanging="360"/>
      </w:pPr>
      <w:rPr>
        <w:rFonts w:hint="default"/>
        <w:lang w:val="en-US" w:eastAsia="en-US" w:bidi="ar-SA"/>
      </w:rPr>
    </w:lvl>
    <w:lvl w:ilvl="8" w:tplc="5450D9EC">
      <w:numFmt w:val="bullet"/>
      <w:lvlText w:val="•"/>
      <w:lvlJc w:val="left"/>
      <w:pPr>
        <w:ind w:left="7688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6BAD2892"/>
    <w:multiLevelType w:val="hybridMultilevel"/>
    <w:tmpl w:val="45C4D9A2"/>
    <w:lvl w:ilvl="0" w:tplc="C032BE9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77069C46">
      <w:numFmt w:val="bullet"/>
      <w:lvlText w:val="•"/>
      <w:lvlJc w:val="left"/>
      <w:pPr>
        <w:ind w:left="1908" w:hanging="360"/>
      </w:pPr>
      <w:rPr>
        <w:rFonts w:hint="default"/>
        <w:lang w:val="en-US" w:eastAsia="en-US" w:bidi="ar-SA"/>
      </w:rPr>
    </w:lvl>
    <w:lvl w:ilvl="2" w:tplc="C7D6DFB0">
      <w:numFmt w:val="bullet"/>
      <w:lvlText w:val="•"/>
      <w:lvlJc w:val="left"/>
      <w:pPr>
        <w:ind w:left="2736" w:hanging="360"/>
      </w:pPr>
      <w:rPr>
        <w:rFonts w:hint="default"/>
        <w:lang w:val="en-US" w:eastAsia="en-US" w:bidi="ar-SA"/>
      </w:rPr>
    </w:lvl>
    <w:lvl w:ilvl="3" w:tplc="1EF61CC8">
      <w:numFmt w:val="bullet"/>
      <w:lvlText w:val="•"/>
      <w:lvlJc w:val="left"/>
      <w:pPr>
        <w:ind w:left="3564" w:hanging="360"/>
      </w:pPr>
      <w:rPr>
        <w:rFonts w:hint="default"/>
        <w:lang w:val="en-US" w:eastAsia="en-US" w:bidi="ar-SA"/>
      </w:rPr>
    </w:lvl>
    <w:lvl w:ilvl="4" w:tplc="68B20E88">
      <w:numFmt w:val="bullet"/>
      <w:lvlText w:val="•"/>
      <w:lvlJc w:val="left"/>
      <w:pPr>
        <w:ind w:left="4392" w:hanging="360"/>
      </w:pPr>
      <w:rPr>
        <w:rFonts w:hint="default"/>
        <w:lang w:val="en-US" w:eastAsia="en-US" w:bidi="ar-SA"/>
      </w:rPr>
    </w:lvl>
    <w:lvl w:ilvl="5" w:tplc="C5E459CE">
      <w:numFmt w:val="bullet"/>
      <w:lvlText w:val="•"/>
      <w:lvlJc w:val="left"/>
      <w:pPr>
        <w:ind w:left="5220" w:hanging="360"/>
      </w:pPr>
      <w:rPr>
        <w:rFonts w:hint="default"/>
        <w:lang w:val="en-US" w:eastAsia="en-US" w:bidi="ar-SA"/>
      </w:rPr>
    </w:lvl>
    <w:lvl w:ilvl="6" w:tplc="CF2C744A">
      <w:numFmt w:val="bullet"/>
      <w:lvlText w:val="•"/>
      <w:lvlJc w:val="left"/>
      <w:pPr>
        <w:ind w:left="6048" w:hanging="360"/>
      </w:pPr>
      <w:rPr>
        <w:rFonts w:hint="default"/>
        <w:lang w:val="en-US" w:eastAsia="en-US" w:bidi="ar-SA"/>
      </w:rPr>
    </w:lvl>
    <w:lvl w:ilvl="7" w:tplc="CCF46A4C">
      <w:numFmt w:val="bullet"/>
      <w:lvlText w:val="•"/>
      <w:lvlJc w:val="left"/>
      <w:pPr>
        <w:ind w:left="6876" w:hanging="360"/>
      </w:pPr>
      <w:rPr>
        <w:rFonts w:hint="default"/>
        <w:lang w:val="en-US" w:eastAsia="en-US" w:bidi="ar-SA"/>
      </w:rPr>
    </w:lvl>
    <w:lvl w:ilvl="8" w:tplc="43BA9090">
      <w:numFmt w:val="bullet"/>
      <w:lvlText w:val="•"/>
      <w:lvlJc w:val="left"/>
      <w:pPr>
        <w:ind w:left="7704" w:hanging="36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47C"/>
    <w:rsid w:val="0008737F"/>
    <w:rsid w:val="000C6FDB"/>
    <w:rsid w:val="000D6D43"/>
    <w:rsid w:val="001226B4"/>
    <w:rsid w:val="00137C41"/>
    <w:rsid w:val="001A55C4"/>
    <w:rsid w:val="001E1631"/>
    <w:rsid w:val="001F00CE"/>
    <w:rsid w:val="00207813"/>
    <w:rsid w:val="002666D0"/>
    <w:rsid w:val="002A7D0F"/>
    <w:rsid w:val="002E6D2C"/>
    <w:rsid w:val="003439AA"/>
    <w:rsid w:val="003834BC"/>
    <w:rsid w:val="003A6FFA"/>
    <w:rsid w:val="003E3293"/>
    <w:rsid w:val="004160D7"/>
    <w:rsid w:val="004350E3"/>
    <w:rsid w:val="00437BCA"/>
    <w:rsid w:val="00442D7F"/>
    <w:rsid w:val="00461FDF"/>
    <w:rsid w:val="00462086"/>
    <w:rsid w:val="00471722"/>
    <w:rsid w:val="00471D9F"/>
    <w:rsid w:val="004867BD"/>
    <w:rsid w:val="0050470B"/>
    <w:rsid w:val="00541051"/>
    <w:rsid w:val="00546C69"/>
    <w:rsid w:val="00573602"/>
    <w:rsid w:val="005B3393"/>
    <w:rsid w:val="005D3A56"/>
    <w:rsid w:val="005D3C93"/>
    <w:rsid w:val="006A5321"/>
    <w:rsid w:val="006B4F4F"/>
    <w:rsid w:val="006C1ADD"/>
    <w:rsid w:val="00701524"/>
    <w:rsid w:val="00711269"/>
    <w:rsid w:val="007450D4"/>
    <w:rsid w:val="00795E8F"/>
    <w:rsid w:val="007B1968"/>
    <w:rsid w:val="007C1703"/>
    <w:rsid w:val="007E71B5"/>
    <w:rsid w:val="00820365"/>
    <w:rsid w:val="00854DD7"/>
    <w:rsid w:val="00862EAF"/>
    <w:rsid w:val="00886E63"/>
    <w:rsid w:val="008951F6"/>
    <w:rsid w:val="008F587C"/>
    <w:rsid w:val="00930B47"/>
    <w:rsid w:val="009A09C7"/>
    <w:rsid w:val="009D224E"/>
    <w:rsid w:val="00A9560F"/>
    <w:rsid w:val="00AD4E6E"/>
    <w:rsid w:val="00AE41C1"/>
    <w:rsid w:val="00B40574"/>
    <w:rsid w:val="00BB534E"/>
    <w:rsid w:val="00BC3ECB"/>
    <w:rsid w:val="00BF003E"/>
    <w:rsid w:val="00C00B1E"/>
    <w:rsid w:val="00CC2E79"/>
    <w:rsid w:val="00D35522"/>
    <w:rsid w:val="00D77572"/>
    <w:rsid w:val="00D93021"/>
    <w:rsid w:val="00DB352F"/>
    <w:rsid w:val="00DC447C"/>
    <w:rsid w:val="00DD0825"/>
    <w:rsid w:val="00DD5796"/>
    <w:rsid w:val="00E2384D"/>
    <w:rsid w:val="00E63E96"/>
    <w:rsid w:val="00E72450"/>
    <w:rsid w:val="00E73585"/>
    <w:rsid w:val="00E9125C"/>
    <w:rsid w:val="00EC05F0"/>
    <w:rsid w:val="00EE1D08"/>
    <w:rsid w:val="00F208EA"/>
    <w:rsid w:val="00F4735E"/>
    <w:rsid w:val="00F503CB"/>
    <w:rsid w:val="00F54013"/>
    <w:rsid w:val="00F81149"/>
    <w:rsid w:val="00FD6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BB3305"/>
  <w15:docId w15:val="{1A13F95A-4FCE-43D8-B318-4B1831547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color w:val="000000" w:themeColor="text1"/>
        <w:sz w:val="24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Cs w:val="24"/>
    </w:rPr>
  </w:style>
  <w:style w:type="paragraph" w:styleId="a4">
    <w:name w:val="List Paragraph"/>
    <w:basedOn w:val="a"/>
    <w:uiPriority w:val="34"/>
    <w:qFormat/>
    <w:pPr>
      <w:ind w:left="1080" w:hanging="36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Revision"/>
    <w:hidden/>
    <w:uiPriority w:val="99"/>
    <w:semiHidden/>
    <w:rsid w:val="009A09C7"/>
    <w:pPr>
      <w:widowControl/>
      <w:autoSpaceDE/>
      <w:autoSpaceDN/>
    </w:pPr>
    <w:rPr>
      <w:rFonts w:eastAsia="Times New Roman"/>
    </w:rPr>
  </w:style>
  <w:style w:type="table" w:styleId="a6">
    <w:name w:val="Table Grid"/>
    <w:basedOn w:val="a1"/>
    <w:uiPriority w:val="59"/>
    <w:rsid w:val="007E71B5"/>
    <w:pPr>
      <w:widowControl/>
      <w:autoSpaceDE/>
      <w:autoSpaceDN/>
    </w:pPr>
    <w:rPr>
      <w:rFonts w:eastAsia="Times New Roman"/>
      <w:sz w:val="20"/>
      <w:szCs w:val="20"/>
      <w:lang w:val="fr-CH" w:eastAsia="fr-CH" w:bidi="he-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3">
    <w:name w:val="Body text (3)"/>
    <w:basedOn w:val="a0"/>
    <w:rsid w:val="007E71B5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en-US" w:eastAsia="en-US" w:bidi="en-US"/>
    </w:rPr>
  </w:style>
  <w:style w:type="paragraph" w:styleId="a7">
    <w:name w:val="header"/>
    <w:basedOn w:val="a"/>
    <w:link w:val="Char"/>
    <w:uiPriority w:val="99"/>
    <w:unhideWhenUsed/>
    <w:rsid w:val="00D9302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D93021"/>
    <w:rPr>
      <w:rFonts w:ascii="Times New Roman" w:eastAsia="Times New Roman" w:hAnsi="Times New Roman" w:cs="Times New Roman"/>
    </w:rPr>
  </w:style>
  <w:style w:type="paragraph" w:styleId="a8">
    <w:name w:val="footer"/>
    <w:basedOn w:val="a"/>
    <w:link w:val="Char0"/>
    <w:uiPriority w:val="99"/>
    <w:unhideWhenUsed/>
    <w:rsid w:val="00D9302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D93021"/>
    <w:rPr>
      <w:rFonts w:ascii="Times New Roman" w:eastAsia="Times New Roman" w:hAnsi="Times New Roman" w:cs="Times New Roman"/>
    </w:rPr>
  </w:style>
  <w:style w:type="paragraph" w:styleId="a9">
    <w:name w:val="Title"/>
    <w:basedOn w:val="a"/>
    <w:link w:val="Char1"/>
    <w:uiPriority w:val="10"/>
    <w:qFormat/>
    <w:rsid w:val="00795E8F"/>
    <w:pPr>
      <w:ind w:left="492" w:right="322" w:firstLine="555"/>
    </w:pPr>
    <w:rPr>
      <w:rFonts w:eastAsia="Times New Roman"/>
      <w:b/>
      <w:bCs/>
      <w:color w:val="auto"/>
      <w:sz w:val="28"/>
      <w:szCs w:val="28"/>
    </w:rPr>
  </w:style>
  <w:style w:type="character" w:customStyle="1" w:styleId="Char1">
    <w:name w:val="제목 Char"/>
    <w:basedOn w:val="a0"/>
    <w:link w:val="a9"/>
    <w:uiPriority w:val="10"/>
    <w:rsid w:val="00795E8F"/>
    <w:rPr>
      <w:rFonts w:eastAsia="Times New Roman"/>
      <w:b/>
      <w:bCs/>
      <w:color w:val="auto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2</Pages>
  <Words>521</Words>
  <Characters>2971</Characters>
  <Application>Microsoft Office Word</Application>
  <DocSecurity>0</DocSecurity>
  <Lines>24</Lines>
  <Paragraphs>6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March 1999</vt:lpstr>
      <vt:lpstr>March 1999</vt:lpstr>
    </vt:vector>
  </TitlesOfParts>
  <Company>ABS Global</Company>
  <LinksUpToDate>false</LinksUpToDate>
  <CharactersWithSpaces>3486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March 1999</dc:title>
  <dc:creator>Dr. Charles E. Brown UU</dc:creator>
  <cp:lastModifiedBy>mafra</cp:lastModifiedBy>
  <cp:revision>10</cp:revision>
  <cp:lastPrinted>2025-12-09T06:46:00Z</cp:lastPrinted>
  <dcterms:created xsi:type="dcterms:W3CDTF">2025-12-05T05:16:00Z</dcterms:created>
  <dcterms:modified xsi:type="dcterms:W3CDTF">2025-12-11T01:58:00Z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2009-07-09T00:00:00Z</vt:filetime>
  </property>
  <property fmtid="{D5CDD505-2E9C-101B-9397-08002B2CF9AE}" pid="3" name="Creator">
    <vt:lpwstr>Acrobat PDFMaker 7.0.7 for Word</vt:lpwstr>
  </property>
  <property fmtid="{D5CDD505-2E9C-101B-9397-08002B2CF9AE}" pid="4" name="LastSaved">
    <vt:filetime>2025-05-28T00:00:00Z</vt:filetime>
  </property>
  <property fmtid="{D5CDD505-2E9C-101B-9397-08002B2CF9AE}" pid="5" name="Producer">
    <vt:lpwstr>Acrobat Distiller 7.0.5 (Windows)</vt:lpwstr>
  </property>
  <property fmtid="{D5CDD505-2E9C-101B-9397-08002B2CF9AE}" pid="6" name="SourceModified">
    <vt:lpwstr>D:20090709123105</vt:lpwstr>
  </property>
</Properties>
</file>